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E4" w:rsidRDefault="00274AE4" w:rsidP="00274AE4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right"/>
        <w:rPr>
          <w:b/>
        </w:rPr>
      </w:pPr>
    </w:p>
    <w:p w:rsidR="00597DCE" w:rsidRPr="00597DCE" w:rsidRDefault="00274AE4" w:rsidP="00274AE4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left"/>
        <w:rPr>
          <w:b/>
        </w:rPr>
      </w:pPr>
      <w:r>
        <w:rPr>
          <w:b/>
        </w:rPr>
        <w:t xml:space="preserve">   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853320" w:rsidP="00853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7DCE"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853320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1821" w:rsidRPr="00181821" w:rsidRDefault="00181821" w:rsidP="0018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815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принятии Положения о порядке выплаты </w:t>
      </w:r>
      <w:r w:rsidR="00CC4F1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служащим </w:t>
      </w:r>
      <w:r w:rsidR="0078153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«Первомайское сельское поселение» премий, в том числе за выполнение особо важных и сложных заданий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444">
        <w:rPr>
          <w:rFonts w:ascii="Times New Roman" w:hAnsi="Times New Roman" w:cs="Times New Roman"/>
          <w:b/>
          <w:sz w:val="28"/>
          <w:szCs w:val="28"/>
        </w:rPr>
        <w:t>27 февраля</w:t>
      </w:r>
      <w:r w:rsidR="00400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821">
        <w:rPr>
          <w:rFonts w:ascii="Times New Roman" w:hAnsi="Times New Roman" w:cs="Times New Roman"/>
          <w:b/>
          <w:sz w:val="28"/>
          <w:szCs w:val="28"/>
        </w:rPr>
        <w:t>2023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53320" w:rsidRDefault="00597DCE" w:rsidP="00853320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1821" w:rsidRDefault="00597DCE" w:rsidP="008533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B0255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</w:t>
      </w:r>
      <w:r w:rsidR="0078153C">
        <w:rPr>
          <w:rFonts w:ascii="Times New Roman" w:eastAsia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 от 09.10.2007 № 786-ЗС «О </w:t>
      </w:r>
      <w:r w:rsidR="009E02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153C">
        <w:rPr>
          <w:rFonts w:ascii="Times New Roman" w:eastAsia="Times New Roman" w:hAnsi="Times New Roman" w:cs="Times New Roman"/>
          <w:sz w:val="28"/>
          <w:szCs w:val="28"/>
        </w:rPr>
        <w:t>униципальной службе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 xml:space="preserve"> в Ростовской области», </w:t>
      </w:r>
      <w:r w:rsidR="00D116E4" w:rsidRPr="0033109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="00D116E4" w:rsidRPr="00331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16E4" w:rsidRPr="0033109E">
        <w:rPr>
          <w:rFonts w:ascii="Times New Roman" w:eastAsia="Times New Roman" w:hAnsi="Times New Roman" w:cs="Times New Roman"/>
          <w:sz w:val="28"/>
          <w:szCs w:val="28"/>
        </w:rPr>
        <w:t>на постоянной основе, и муниципальных служащих»,</w:t>
      </w:r>
      <w:r w:rsidR="00D36DDC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Ростовской области от 13.04.2012 № 113</w:t>
      </w:r>
      <w:r w:rsidR="00156780" w:rsidRPr="00156780">
        <w:rPr>
          <w:rFonts w:ascii="Arial" w:hAnsi="Arial" w:cs="Arial"/>
          <w:b/>
          <w:bCs/>
          <w:color w:val="444444"/>
          <w:sz w:val="36"/>
          <w:szCs w:val="36"/>
        </w:rPr>
        <w:t xml:space="preserve"> </w:t>
      </w:r>
      <w:r w:rsidR="00156780" w:rsidRPr="00156780">
        <w:rPr>
          <w:rFonts w:ascii="Times New Roman" w:hAnsi="Times New Roman" w:cs="Times New Roman"/>
          <w:bCs/>
          <w:color w:val="444444"/>
          <w:sz w:val="28"/>
          <w:szCs w:val="28"/>
        </w:rPr>
        <w:t>«О некоторых вопросах оплаты труда лиц, замещающих государственные должности Ростовской области, государственных гражданских служащих Ростовской области в Правительстве Ростовской области и руководителей исполнительных органов Ростовской области</w:t>
      </w:r>
      <w:r w:rsidR="00156780">
        <w:rPr>
          <w:rFonts w:ascii="Times New Roman" w:hAnsi="Times New Roman" w:cs="Times New Roman"/>
          <w:bCs/>
          <w:color w:val="444444"/>
          <w:sz w:val="28"/>
          <w:szCs w:val="28"/>
        </w:rPr>
        <w:t>»</w:t>
      </w:r>
      <w:r w:rsidR="00D36DDC">
        <w:rPr>
          <w:rFonts w:ascii="Times New Roman" w:eastAsia="Times New Roman" w:hAnsi="Times New Roman" w:cs="Times New Roman"/>
          <w:sz w:val="28"/>
          <w:szCs w:val="28"/>
        </w:rPr>
        <w:t>, решением Собрания депутатов Первомайского сельского поселения от 29.12.2021 № 26 «О структуре Администрации Первомайского сельского поселения»,</w:t>
      </w:r>
      <w:r w:rsidR="00D116E4" w:rsidRPr="00B0255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81821" w:rsidRPr="00B0255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  <w:proofErr w:type="gramEnd"/>
    </w:p>
    <w:p w:rsidR="00181821" w:rsidRPr="00537595" w:rsidRDefault="00181821" w:rsidP="00181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116E4" w:rsidRDefault="00D116E4" w:rsidP="00D116E4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Положение о порядке выплаты</w:t>
      </w:r>
      <w:r w:rsidR="00D70FC0" w:rsidRPr="00D70F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0FC0" w:rsidRPr="00D70FC0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 w:rsidR="00D70FC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«Первомайское сельское поселение» премий</w:t>
      </w:r>
      <w:r w:rsidR="00F976FD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особо важных и сложных заданий согласно приложению к настоящему Решению.</w:t>
      </w:r>
    </w:p>
    <w:p w:rsidR="00181821" w:rsidRDefault="00181821" w:rsidP="0033109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</w:r>
      <w:r w:rsidR="0033109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правоотношения, возникшие с  </w:t>
      </w:r>
      <w:r w:rsidR="00F4359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96D9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21" w:rsidRDefault="00181821" w:rsidP="00744A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44A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D116E4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AB4" w:rsidRDefault="00744AB4" w:rsidP="003310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AB4" w:rsidRDefault="00744AB4" w:rsidP="003310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4AB4" w:rsidRDefault="00744AB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90" w:rsidRDefault="002E1B90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E4" w:rsidRPr="00181821" w:rsidRDefault="00274AE4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>хутор Малотокмацкий</w:t>
      </w:r>
    </w:p>
    <w:p w:rsidR="00577916" w:rsidRPr="00577916" w:rsidRDefault="00A12444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83186F">
        <w:rPr>
          <w:rFonts w:ascii="Times New Roman" w:hAnsi="Times New Roman" w:cs="Times New Roman"/>
          <w:sz w:val="28"/>
          <w:szCs w:val="28"/>
        </w:rPr>
        <w:t>3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A12444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87</w:t>
      </w:r>
    </w:p>
    <w:p w:rsidR="0033109E" w:rsidRDefault="0033109E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D116E4" w:rsidRDefault="00A20111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16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27.02.</w:t>
      </w:r>
      <w:r w:rsidR="00D116E4">
        <w:rPr>
          <w:rFonts w:ascii="Times New Roman" w:hAnsi="Times New Roman" w:cs="Times New Roman"/>
          <w:sz w:val="28"/>
          <w:szCs w:val="28"/>
        </w:rPr>
        <w:t>2023г. №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bookmarkStart w:id="0" w:name="_GoBack"/>
      <w:bookmarkEnd w:id="0"/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089F" w:rsidRDefault="0063089F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089F" w:rsidRDefault="0063089F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6439" w:rsidRDefault="00946439" w:rsidP="0063089F">
      <w:pPr>
        <w:keepNext/>
        <w:spacing w:after="0" w:line="240" w:lineRule="auto"/>
        <w:ind w:left="4860" w:hanging="486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946439" w:rsidRDefault="00946439" w:rsidP="0063089F">
      <w:pPr>
        <w:keepNext/>
        <w:spacing w:after="0" w:line="240" w:lineRule="auto"/>
        <w:ind w:left="4860" w:hanging="486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Pr="0063089F" w:rsidRDefault="0063089F" w:rsidP="0063089F">
      <w:pPr>
        <w:keepNext/>
        <w:spacing w:after="0" w:line="240" w:lineRule="auto"/>
        <w:ind w:left="4860" w:hanging="486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63089F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63089F">
        <w:rPr>
          <w:rFonts w:ascii="Times New Roman" w:hAnsi="Times New Roman" w:cs="Times New Roman"/>
          <w:b/>
          <w:sz w:val="56"/>
          <w:szCs w:val="56"/>
        </w:rPr>
        <w:t xml:space="preserve">о порядке выплаты </w:t>
      </w:r>
      <w:r w:rsidR="00946439">
        <w:rPr>
          <w:rFonts w:ascii="Times New Roman" w:hAnsi="Times New Roman" w:cs="Times New Roman"/>
          <w:b/>
          <w:sz w:val="56"/>
          <w:szCs w:val="56"/>
        </w:rPr>
        <w:t xml:space="preserve">муниципальным служащим </w:t>
      </w:r>
      <w:r w:rsidRPr="0063089F">
        <w:rPr>
          <w:rFonts w:ascii="Times New Roman" w:hAnsi="Times New Roman" w:cs="Times New Roman"/>
          <w:b/>
          <w:sz w:val="56"/>
          <w:szCs w:val="56"/>
        </w:rPr>
        <w:t>муниципального образования «Первомайское сельское поселение» премий</w:t>
      </w:r>
      <w:r w:rsidR="00F976FD">
        <w:rPr>
          <w:rFonts w:ascii="Times New Roman" w:hAnsi="Times New Roman" w:cs="Times New Roman"/>
          <w:b/>
          <w:sz w:val="56"/>
          <w:szCs w:val="56"/>
        </w:rPr>
        <w:t>, в том числе</w:t>
      </w:r>
      <w:r w:rsidRPr="0063089F">
        <w:rPr>
          <w:rFonts w:ascii="Times New Roman" w:hAnsi="Times New Roman" w:cs="Times New Roman"/>
          <w:b/>
          <w:sz w:val="56"/>
          <w:szCs w:val="56"/>
        </w:rPr>
        <w:t xml:space="preserve"> за выполнение особо важных и сложных заданий</w:t>
      </w: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63089F" w:rsidRDefault="0063089F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274AE4" w:rsidRDefault="00274AE4" w:rsidP="0063089F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089F" w:rsidRDefault="0063089F" w:rsidP="0063089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089F">
        <w:rPr>
          <w:rFonts w:ascii="Times New Roman" w:hAnsi="Times New Roman" w:cs="Times New Roman"/>
          <w:sz w:val="28"/>
          <w:szCs w:val="28"/>
        </w:rPr>
        <w:lastRenderedPageBreak/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63089F" w:rsidRPr="0063089F" w:rsidRDefault="0063089F" w:rsidP="0063089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16E4" w:rsidRDefault="0063089F" w:rsidP="0063089F">
      <w:pPr>
        <w:pStyle w:val="a3"/>
        <w:keepNext/>
        <w:numPr>
          <w:ilvl w:val="0"/>
          <w:numId w:val="24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механизм выплаты премий, в том числе за выполнение особо важных и сложных заданий </w:t>
      </w:r>
      <w:r w:rsidR="00946439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«Первомайское сельское поселение», и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</w:r>
      <w:r w:rsidR="005D48E2">
        <w:rPr>
          <w:rFonts w:ascii="Times New Roman" w:hAnsi="Times New Roman" w:cs="Times New Roman"/>
          <w:sz w:val="28"/>
          <w:szCs w:val="28"/>
        </w:rPr>
        <w:t>Областного закона от 09.10.2007 № 786-ЗС «О муниципальной</w:t>
      </w:r>
      <w:proofErr w:type="gramEnd"/>
      <w:r w:rsidR="005D48E2">
        <w:rPr>
          <w:rFonts w:ascii="Times New Roman" w:hAnsi="Times New Roman" w:cs="Times New Roman"/>
          <w:sz w:val="28"/>
          <w:szCs w:val="28"/>
        </w:rPr>
        <w:t xml:space="preserve"> службе в Ростовской области», постановления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5D48E2" w:rsidRDefault="005D48E2" w:rsidP="0063089F">
      <w:pPr>
        <w:pStyle w:val="a3"/>
        <w:keepNext/>
        <w:numPr>
          <w:ilvl w:val="0"/>
          <w:numId w:val="24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выплачиваются по результатам работы за месяц, а также могут выплачиваться ежеквартальные и единовременные премии.</w:t>
      </w:r>
    </w:p>
    <w:p w:rsidR="00F76E03" w:rsidRDefault="005D48E2" w:rsidP="0063089F">
      <w:pPr>
        <w:pStyle w:val="a3"/>
        <w:keepNext/>
        <w:numPr>
          <w:ilvl w:val="0"/>
          <w:numId w:val="24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Премии не выплачиваются лицам, уволенным в текущем году по основаниям, предусмотренным пунктами </w:t>
      </w:r>
      <w:r w:rsidRPr="00FF300B">
        <w:rPr>
          <w:rFonts w:ascii="Times New Roman" w:hAnsi="Times New Roman" w:cs="Times New Roman"/>
          <w:sz w:val="28"/>
          <w:szCs w:val="28"/>
        </w:rPr>
        <w:t>3,4,5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19 Федерального закона от 02.03.2007 № 25-ФЗ «О муниципальной службе в Российской Федерации», </w:t>
      </w:r>
      <w:r w:rsidRPr="00FF300B">
        <w:rPr>
          <w:rFonts w:ascii="Times New Roman" w:hAnsi="Times New Roman" w:cs="Times New Roman"/>
          <w:sz w:val="28"/>
          <w:szCs w:val="28"/>
        </w:rPr>
        <w:t>статьей 71,</w:t>
      </w:r>
      <w:r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Pr="00FF300B">
        <w:rPr>
          <w:rFonts w:ascii="Times New Roman" w:hAnsi="Times New Roman" w:cs="Times New Roman"/>
          <w:sz w:val="28"/>
          <w:szCs w:val="28"/>
        </w:rPr>
        <w:t>7-9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77, пун</w:t>
      </w:r>
      <w:r w:rsidR="00E96D92">
        <w:rPr>
          <w:rFonts w:ascii="Times New Roman" w:hAnsi="Times New Roman" w:cs="Times New Roman"/>
          <w:sz w:val="28"/>
          <w:szCs w:val="28"/>
        </w:rPr>
        <w:t>ктами 3,5-11 части 1 статьи 81</w:t>
      </w:r>
      <w:r w:rsidR="00F76E03">
        <w:rPr>
          <w:rFonts w:ascii="Times New Roman" w:hAnsi="Times New Roman" w:cs="Times New Roman"/>
          <w:sz w:val="28"/>
          <w:szCs w:val="28"/>
        </w:rPr>
        <w:t xml:space="preserve">, </w:t>
      </w:r>
      <w:r w:rsidR="00F76E03" w:rsidRPr="00FF300B">
        <w:rPr>
          <w:rFonts w:ascii="Times New Roman" w:hAnsi="Times New Roman" w:cs="Times New Roman"/>
          <w:sz w:val="28"/>
          <w:szCs w:val="28"/>
        </w:rPr>
        <w:t>пунктами 4,8-11 части 1 статьи 83, статьей 84</w:t>
      </w:r>
      <w:r w:rsidR="00F76E03" w:rsidRPr="00F41F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6E0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  <w:proofErr w:type="gramEnd"/>
    </w:p>
    <w:p w:rsidR="00F76E03" w:rsidRDefault="00F76E03" w:rsidP="00F76E03">
      <w:pPr>
        <w:pStyle w:val="a3"/>
        <w:keepNext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E03" w:rsidRDefault="00F76E03" w:rsidP="00F76E03">
      <w:pPr>
        <w:pStyle w:val="a3"/>
        <w:keepNext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B33D18">
        <w:rPr>
          <w:rFonts w:ascii="Times New Roman" w:hAnsi="Times New Roman" w:cs="Times New Roman"/>
          <w:b/>
          <w:sz w:val="28"/>
          <w:szCs w:val="28"/>
        </w:rPr>
        <w:t>Поряд</w:t>
      </w:r>
      <w:r w:rsidR="00B33D18" w:rsidRPr="00B33D18">
        <w:rPr>
          <w:rFonts w:ascii="Times New Roman" w:hAnsi="Times New Roman" w:cs="Times New Roman"/>
          <w:b/>
          <w:sz w:val="28"/>
          <w:szCs w:val="28"/>
        </w:rPr>
        <w:t>ок выплаты премии по результатам работы за месяц</w:t>
      </w:r>
    </w:p>
    <w:p w:rsidR="00D116E4" w:rsidRDefault="00D116E4" w:rsidP="00B33D1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3D18" w:rsidRPr="00EA0745" w:rsidRDefault="00B33D18" w:rsidP="00B33D18">
      <w:pPr>
        <w:pStyle w:val="a3"/>
        <w:keepNext/>
        <w:numPr>
          <w:ilvl w:val="0"/>
          <w:numId w:val="2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745">
        <w:rPr>
          <w:rFonts w:ascii="Times New Roman" w:hAnsi="Times New Roman" w:cs="Times New Roman"/>
          <w:sz w:val="28"/>
          <w:szCs w:val="28"/>
        </w:rPr>
        <w:t xml:space="preserve">Фонд для выплаты премии по результатам работы за месяц </w:t>
      </w:r>
      <w:r w:rsidR="00503CB9" w:rsidRPr="00EA07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 </w:t>
      </w:r>
      <w:r w:rsidRPr="00EA07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«Первомайское сельское поселение», формируется в пределах утвержденного </w:t>
      </w:r>
      <w:proofErr w:type="gramStart"/>
      <w:r w:rsidRPr="00EA0745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F41F2F" w:rsidRPr="00EA0745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</w:t>
      </w:r>
      <w:proofErr w:type="gramEnd"/>
      <w:r w:rsidRPr="00EA0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D18" w:rsidRPr="00EA0745" w:rsidRDefault="00B33D18" w:rsidP="00B33D18">
      <w:pPr>
        <w:pStyle w:val="a3"/>
        <w:keepNext/>
        <w:numPr>
          <w:ilvl w:val="0"/>
          <w:numId w:val="2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745">
        <w:rPr>
          <w:rFonts w:ascii="Times New Roman" w:hAnsi="Times New Roman" w:cs="Times New Roman"/>
          <w:sz w:val="28"/>
          <w:szCs w:val="28"/>
        </w:rPr>
        <w:t xml:space="preserve">Выплата премии по результатам работы за месяц </w:t>
      </w:r>
      <w:r w:rsidR="00503CB9" w:rsidRPr="00EA07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</w:t>
      </w:r>
      <w:r w:rsidRPr="00EA07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«Первомайское сельское поселение», осуществляется в пределах утвержденного </w:t>
      </w:r>
      <w:proofErr w:type="gramStart"/>
      <w:r w:rsidRPr="00EA0745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="00F41F2F" w:rsidRPr="00EA0745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поселения</w:t>
      </w:r>
      <w:proofErr w:type="gramEnd"/>
      <w:r w:rsidRPr="00EA0745">
        <w:rPr>
          <w:rFonts w:ascii="Times New Roman" w:hAnsi="Times New Roman" w:cs="Times New Roman"/>
          <w:sz w:val="28"/>
          <w:szCs w:val="28"/>
        </w:rPr>
        <w:t>.</w:t>
      </w:r>
    </w:p>
    <w:p w:rsidR="00B33D18" w:rsidRPr="00EA0745" w:rsidRDefault="00B33D18" w:rsidP="00B33D18">
      <w:pPr>
        <w:pStyle w:val="a3"/>
        <w:keepNext/>
        <w:numPr>
          <w:ilvl w:val="0"/>
          <w:numId w:val="2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745">
        <w:rPr>
          <w:rFonts w:ascii="Times New Roman" w:hAnsi="Times New Roman" w:cs="Times New Roman"/>
          <w:sz w:val="28"/>
          <w:szCs w:val="28"/>
        </w:rPr>
        <w:t>Премия по результатам работы за месяц</w:t>
      </w:r>
      <w:r w:rsidR="00503CB9" w:rsidRPr="00EA07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3CB9" w:rsidRPr="00EA0745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 w:rsidR="00503CB9" w:rsidRPr="00EA074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A0745">
        <w:rPr>
          <w:rFonts w:ascii="Times New Roman" w:hAnsi="Times New Roman" w:cs="Times New Roman"/>
          <w:sz w:val="28"/>
          <w:szCs w:val="28"/>
        </w:rPr>
        <w:t>муниципальн</w:t>
      </w:r>
      <w:r w:rsidR="00503CB9" w:rsidRPr="00EA0745">
        <w:rPr>
          <w:rFonts w:ascii="Times New Roman" w:hAnsi="Times New Roman" w:cs="Times New Roman"/>
          <w:sz w:val="28"/>
          <w:szCs w:val="28"/>
        </w:rPr>
        <w:t>ого образования</w:t>
      </w:r>
      <w:r w:rsidRPr="00EA0745">
        <w:rPr>
          <w:rFonts w:ascii="Times New Roman" w:hAnsi="Times New Roman" w:cs="Times New Roman"/>
          <w:sz w:val="28"/>
          <w:szCs w:val="28"/>
        </w:rPr>
        <w:t xml:space="preserve"> «Первомайское сельское поселение» выплачивается по решению </w:t>
      </w:r>
      <w:r w:rsidR="00627168" w:rsidRPr="00EA0745">
        <w:rPr>
          <w:rFonts w:ascii="Times New Roman" w:hAnsi="Times New Roman" w:cs="Times New Roman"/>
          <w:sz w:val="28"/>
          <w:szCs w:val="28"/>
        </w:rPr>
        <w:t xml:space="preserve">Главы Администрации Первомайского сельского поселения, в отношении Главы Администрации Первомайского сельского поселения – по решению Собрания депутатов Первомайского сельского поселения, </w:t>
      </w:r>
      <w:r w:rsidRPr="00EA0745">
        <w:rPr>
          <w:rFonts w:ascii="Times New Roman" w:hAnsi="Times New Roman" w:cs="Times New Roman"/>
          <w:sz w:val="28"/>
          <w:szCs w:val="28"/>
        </w:rPr>
        <w:t>в размере, не превышающем одного должностного оклада, от средств, предусмотренных:</w:t>
      </w:r>
    </w:p>
    <w:p w:rsidR="00B33D18" w:rsidRPr="00EA0745" w:rsidRDefault="00B33D18" w:rsidP="00853320">
      <w:pPr>
        <w:pStyle w:val="a3"/>
        <w:keepNext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745">
        <w:rPr>
          <w:rFonts w:ascii="Times New Roman" w:hAnsi="Times New Roman" w:cs="Times New Roman"/>
          <w:sz w:val="28"/>
          <w:szCs w:val="28"/>
        </w:rPr>
        <w:t>- подпунктом 9 пункта 1 статьи 13 Положения об оплате труда муниципальных служащих муниципального образования «Первомайское сельское поселение»;</w:t>
      </w:r>
    </w:p>
    <w:p w:rsidR="00BB0CE1" w:rsidRPr="00EA0745" w:rsidRDefault="00BB0CE1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7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proofErr w:type="gramStart"/>
      <w:r w:rsidRPr="00EA0745">
        <w:rPr>
          <w:rFonts w:ascii="Times New Roman" w:hAnsi="Times New Roman" w:cs="Times New Roman"/>
          <w:sz w:val="28"/>
          <w:szCs w:val="28"/>
        </w:rPr>
        <w:t xml:space="preserve">Размер премии по результатам работы за месяц </w:t>
      </w:r>
      <w:r w:rsidR="00503CB9" w:rsidRPr="00EA0745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 w:rsidR="00503CB9" w:rsidRPr="00EA07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0745">
        <w:rPr>
          <w:rFonts w:ascii="Times New Roman" w:hAnsi="Times New Roman" w:cs="Times New Roman"/>
          <w:sz w:val="28"/>
          <w:szCs w:val="28"/>
        </w:rPr>
        <w:t>муниципально</w:t>
      </w:r>
      <w:r w:rsidR="00503CB9" w:rsidRPr="00EA0745">
        <w:rPr>
          <w:rFonts w:ascii="Times New Roman" w:hAnsi="Times New Roman" w:cs="Times New Roman"/>
          <w:sz w:val="28"/>
          <w:szCs w:val="28"/>
        </w:rPr>
        <w:t>го</w:t>
      </w:r>
      <w:r w:rsidRPr="00EA074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3CB9" w:rsidRPr="00EA0745">
        <w:rPr>
          <w:rFonts w:ascii="Times New Roman" w:hAnsi="Times New Roman" w:cs="Times New Roman"/>
          <w:sz w:val="28"/>
          <w:szCs w:val="28"/>
        </w:rPr>
        <w:t>я</w:t>
      </w:r>
      <w:r w:rsidRPr="00EA0745">
        <w:rPr>
          <w:rFonts w:ascii="Times New Roman" w:hAnsi="Times New Roman" w:cs="Times New Roman"/>
          <w:sz w:val="28"/>
          <w:szCs w:val="28"/>
        </w:rPr>
        <w:t xml:space="preserve"> «Первомайское сельское поселение» определяется на основе критериев оценки эффективности их работы с применением соответствующих коэффициентов, которые приведены в приложении 1 к настоящему Положению, указанным в списке ежемесячного распределения коэффициента работы муниципальных служащих</w:t>
      </w:r>
      <w:r w:rsidR="00C84AC2" w:rsidRPr="00EA0745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поселения</w:t>
      </w:r>
      <w:r w:rsidRPr="00EA0745"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Положению).</w:t>
      </w:r>
      <w:proofErr w:type="gramEnd"/>
    </w:p>
    <w:p w:rsidR="00BB0CE1" w:rsidRDefault="00BB0CE1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Глава Администрации Первомайского сельского поселения оценивает эффективность</w:t>
      </w:r>
      <w:r w:rsidRPr="00BB0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муниципальных служащих Администрации Пе</w:t>
      </w:r>
      <w:r w:rsidR="00A15F46">
        <w:rPr>
          <w:rFonts w:ascii="Times New Roman" w:hAnsi="Times New Roman" w:cs="Times New Roman"/>
          <w:sz w:val="28"/>
          <w:szCs w:val="28"/>
        </w:rPr>
        <w:t>рвомайского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20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BB0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оценивает эффективность</w:t>
      </w:r>
      <w:r w:rsidRPr="00BB0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Главы Администрации Первомайского сельского поселения, с применением соответствующих </w:t>
      </w:r>
      <w:r w:rsidR="0015111A">
        <w:rPr>
          <w:rFonts w:ascii="Times New Roman" w:hAnsi="Times New Roman" w:cs="Times New Roman"/>
          <w:sz w:val="28"/>
          <w:szCs w:val="28"/>
        </w:rPr>
        <w:t>критериев оценки эффективности работы.</w:t>
      </w:r>
    </w:p>
    <w:p w:rsidR="00F50C3B" w:rsidRDefault="00F50C3B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 применении коэффициента в отношении муниципальных служащих Администрации Первомайского сельского поселения</w:t>
      </w:r>
      <w:r w:rsidR="00096300">
        <w:rPr>
          <w:rFonts w:ascii="Times New Roman" w:hAnsi="Times New Roman" w:cs="Times New Roman"/>
          <w:sz w:val="28"/>
          <w:szCs w:val="28"/>
        </w:rPr>
        <w:t xml:space="preserve"> принимается Главой Администрации Первомайского сельского поселения, в отношении Главы Администрации Первомайского сельского поселения – Собранием депутатов Первомайского сельского поселения.</w:t>
      </w:r>
    </w:p>
    <w:p w:rsidR="00500A75" w:rsidRPr="00764E86" w:rsidRDefault="0015111A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ab/>
      </w:r>
      <w:r w:rsidR="00500A75" w:rsidRPr="00764E86">
        <w:rPr>
          <w:rFonts w:ascii="Times New Roman" w:hAnsi="Times New Roman" w:cs="Times New Roman"/>
          <w:sz w:val="28"/>
          <w:szCs w:val="28"/>
        </w:rPr>
        <w:t xml:space="preserve">6. Право на получение премии по результатам работы за месяц </w:t>
      </w:r>
      <w:r w:rsidR="00096300" w:rsidRPr="00764E86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500A75" w:rsidRPr="00764E86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«Первомайское сельское поселение»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отсутствующим муниципальным служащим сохраняется оплата труда.</w:t>
      </w:r>
    </w:p>
    <w:p w:rsidR="00500A75" w:rsidRPr="00764E86" w:rsidRDefault="00500A75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300" w:rsidRPr="00764E86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764E86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«Первомайское сельское поселение</w:t>
      </w:r>
      <w:r w:rsidR="00E2378E" w:rsidRPr="00764E86">
        <w:rPr>
          <w:rFonts w:ascii="Times New Roman" w:hAnsi="Times New Roman" w:cs="Times New Roman"/>
          <w:sz w:val="28"/>
          <w:szCs w:val="28"/>
        </w:rPr>
        <w:t>»</w:t>
      </w:r>
      <w:r w:rsidRPr="00764E86">
        <w:rPr>
          <w:rFonts w:ascii="Times New Roman" w:hAnsi="Times New Roman" w:cs="Times New Roman"/>
          <w:sz w:val="28"/>
          <w:szCs w:val="28"/>
        </w:rPr>
        <w:t>, принятым на муниципальную службу в течение месяца, при уходе в отпуск по уходу за ребенком, при выходе на муниципальную службу муниципального служащего, находящегося в указанном отпуске, а также увольнении с муниципальной службы премия по результатам работы за месяц выплачивается пропорционально отработанному времени.</w:t>
      </w:r>
    </w:p>
    <w:p w:rsidR="00500A75" w:rsidRPr="00764E86" w:rsidRDefault="00500A75" w:rsidP="00D4128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>Премия по результатам работы за месяц не выплачивается лицам, находящимся в отпуске по уходу за ребенком, до достижения им возраста трех лет.</w:t>
      </w:r>
    </w:p>
    <w:p w:rsidR="00500A75" w:rsidRPr="00764E86" w:rsidRDefault="00500A75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4E86">
        <w:rPr>
          <w:rFonts w:ascii="Times New Roman" w:hAnsi="Times New Roman" w:cs="Times New Roman"/>
          <w:sz w:val="28"/>
          <w:szCs w:val="28"/>
        </w:rPr>
        <w:t xml:space="preserve">7. Премия по результатам работы за месяц не выплачивается за месяц, в котором к  </w:t>
      </w:r>
      <w:r w:rsidR="00627168" w:rsidRPr="00764E86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764E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«Первомайское сельское поселение»,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 обязанностей, установленных </w:t>
      </w:r>
      <w:r w:rsidR="00F77CF5" w:rsidRPr="00764E86">
        <w:rPr>
          <w:rFonts w:ascii="Times New Roman" w:hAnsi="Times New Roman" w:cs="Times New Roman"/>
          <w:sz w:val="28"/>
          <w:szCs w:val="28"/>
        </w:rPr>
        <w:t>в целях противодействия коррупции (далее – взыскание).</w:t>
      </w:r>
      <w:r w:rsidRPr="0076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CF5" w:rsidRPr="00764E86" w:rsidRDefault="00F77CF5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ab/>
        <w:t>Информация о применении к</w:t>
      </w:r>
      <w:r w:rsidR="00503F90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Pr="00764E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«Первомайское сельское поселение» </w:t>
      </w:r>
      <w:r w:rsidRPr="00764E86">
        <w:rPr>
          <w:rFonts w:ascii="Times New Roman" w:hAnsi="Times New Roman" w:cs="Times New Roman"/>
          <w:sz w:val="28"/>
          <w:szCs w:val="28"/>
        </w:rPr>
        <w:lastRenderedPageBreak/>
        <w:t xml:space="preserve">взысканий или их снятии, не позднее трех рабочих дней со дня издания правового акта о применении взыскания направляется в </w:t>
      </w:r>
      <w:r w:rsidR="00503F90">
        <w:rPr>
          <w:rFonts w:ascii="Times New Roman" w:hAnsi="Times New Roman" w:cs="Times New Roman"/>
          <w:sz w:val="28"/>
          <w:szCs w:val="28"/>
        </w:rPr>
        <w:t xml:space="preserve"> сектор экономики и финансов </w:t>
      </w:r>
      <w:r w:rsidR="00345BEB" w:rsidRPr="00764E86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поселения.</w:t>
      </w:r>
    </w:p>
    <w:p w:rsidR="00F77CF5" w:rsidRPr="003369C7" w:rsidRDefault="00F77CF5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  <w:r w:rsidRPr="00287266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E21100" w:rsidRPr="003369C7">
        <w:rPr>
          <w:rFonts w:ascii="Times New Roman" w:hAnsi="Times New Roman" w:cs="Times New Roman"/>
          <w:sz w:val="28"/>
          <w:szCs w:val="28"/>
        </w:rPr>
        <w:t xml:space="preserve">8. </w:t>
      </w:r>
      <w:r w:rsidRPr="003369C7">
        <w:rPr>
          <w:rFonts w:ascii="Times New Roman" w:hAnsi="Times New Roman" w:cs="Times New Roman"/>
          <w:sz w:val="28"/>
          <w:szCs w:val="28"/>
        </w:rPr>
        <w:t>При изменении размеров должностных окладов начислени</w:t>
      </w:r>
      <w:r w:rsidR="00EB2B7E" w:rsidRPr="003369C7">
        <w:rPr>
          <w:rFonts w:ascii="Times New Roman" w:hAnsi="Times New Roman" w:cs="Times New Roman"/>
          <w:sz w:val="28"/>
          <w:szCs w:val="28"/>
        </w:rPr>
        <w:t>е</w:t>
      </w:r>
      <w:r w:rsidRPr="003369C7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за месяц производится с учетом установленных должностных окладов </w:t>
      </w:r>
      <w:r w:rsidR="00323632">
        <w:rPr>
          <w:rFonts w:ascii="Times New Roman" w:hAnsi="Times New Roman" w:cs="Times New Roman"/>
          <w:sz w:val="28"/>
          <w:szCs w:val="28"/>
        </w:rPr>
        <w:t xml:space="preserve">на день окончания соответствующего месяца, в декабре – на 1 декабря учетного месяца. </w:t>
      </w:r>
    </w:p>
    <w:p w:rsidR="00F77CF5" w:rsidRPr="003369C7" w:rsidRDefault="00F77CF5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69C7">
        <w:rPr>
          <w:rFonts w:ascii="Times New Roman" w:hAnsi="Times New Roman" w:cs="Times New Roman"/>
          <w:sz w:val="28"/>
          <w:szCs w:val="28"/>
        </w:rPr>
        <w:t xml:space="preserve">9. Конкретный размер премии по результатам работы за месяц, соответствующий установленному коэффициенту, рассчитывается </w:t>
      </w:r>
      <w:r w:rsidR="00EB2B7E" w:rsidRPr="003369C7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3369C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поселения.</w:t>
      </w:r>
    </w:p>
    <w:p w:rsidR="00F77CF5" w:rsidRPr="003369C7" w:rsidRDefault="00F77CF5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3369C7">
        <w:rPr>
          <w:rFonts w:ascii="Times New Roman" w:hAnsi="Times New Roman" w:cs="Times New Roman"/>
          <w:sz w:val="28"/>
          <w:szCs w:val="28"/>
        </w:rPr>
        <w:t xml:space="preserve">Выплата премии по результатам работы за месяц производится на основании распорядительного документа </w:t>
      </w:r>
      <w:r w:rsidR="002D25D6" w:rsidRPr="003369C7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</w:t>
      </w:r>
      <w:r w:rsidR="003369C7">
        <w:rPr>
          <w:rFonts w:ascii="Times New Roman" w:hAnsi="Times New Roman" w:cs="Times New Roman"/>
          <w:sz w:val="28"/>
          <w:szCs w:val="28"/>
        </w:rPr>
        <w:t>, в отношении Главы Администрации Первомайского сельского поселения – на основании решения Собрания депутатов Первомайского сельского поселения,</w:t>
      </w:r>
      <w:r w:rsidR="002D25D6" w:rsidRPr="003369C7">
        <w:rPr>
          <w:rFonts w:ascii="Times New Roman" w:hAnsi="Times New Roman" w:cs="Times New Roman"/>
          <w:sz w:val="28"/>
          <w:szCs w:val="28"/>
        </w:rPr>
        <w:t xml:space="preserve"> не позднее 10-го числа месяца, следующего за отчетным, а за декабрь – не позднее 28 декабря текущего года.</w:t>
      </w:r>
      <w:proofErr w:type="gramEnd"/>
    </w:p>
    <w:p w:rsidR="002D25D6" w:rsidRPr="003369C7" w:rsidRDefault="002D25D6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7266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3369C7" w:rsidRPr="003369C7">
        <w:rPr>
          <w:rFonts w:ascii="Times New Roman" w:hAnsi="Times New Roman" w:cs="Times New Roman"/>
          <w:sz w:val="28"/>
          <w:szCs w:val="28"/>
        </w:rPr>
        <w:t>11</w:t>
      </w:r>
      <w:r w:rsidRPr="003369C7">
        <w:rPr>
          <w:rFonts w:ascii="Times New Roman" w:hAnsi="Times New Roman" w:cs="Times New Roman"/>
          <w:sz w:val="28"/>
          <w:szCs w:val="28"/>
        </w:rPr>
        <w:t>. Премии по результатам работы за месяц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2D25D6" w:rsidRDefault="002D25D6" w:rsidP="00500A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5D6" w:rsidRPr="003369C7" w:rsidRDefault="002D25D6" w:rsidP="002D25D6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3369C7">
        <w:rPr>
          <w:rFonts w:ascii="Times New Roman" w:hAnsi="Times New Roman" w:cs="Times New Roman"/>
          <w:b/>
          <w:sz w:val="28"/>
          <w:szCs w:val="28"/>
        </w:rPr>
        <w:t>Порядок выплаты единовременных премий</w:t>
      </w:r>
    </w:p>
    <w:p w:rsidR="002D25D6" w:rsidRPr="003369C7" w:rsidRDefault="002D25D6" w:rsidP="002D25D6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5D6" w:rsidRPr="003369C7" w:rsidRDefault="002D25D6" w:rsidP="006C1672">
      <w:pPr>
        <w:pStyle w:val="a3"/>
        <w:keepNext/>
        <w:numPr>
          <w:ilvl w:val="0"/>
          <w:numId w:val="26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По результатам выпол</w:t>
      </w:r>
      <w:r w:rsidR="00516A62" w:rsidRPr="003369C7">
        <w:rPr>
          <w:rFonts w:ascii="Times New Roman" w:hAnsi="Times New Roman" w:cs="Times New Roman"/>
          <w:sz w:val="28"/>
          <w:szCs w:val="28"/>
        </w:rPr>
        <w:t xml:space="preserve">нения разовых и иных поручений муниципальным служащим </w:t>
      </w:r>
      <w:r w:rsidR="006C1672" w:rsidRPr="003369C7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«Первомайское сельское поселе</w:t>
      </w:r>
      <w:r w:rsidR="00627168" w:rsidRPr="003369C7">
        <w:rPr>
          <w:rFonts w:ascii="Times New Roman" w:hAnsi="Times New Roman" w:cs="Times New Roman"/>
          <w:sz w:val="28"/>
          <w:szCs w:val="28"/>
        </w:rPr>
        <w:t xml:space="preserve">ние» в пределах установленного </w:t>
      </w:r>
      <w:r w:rsidR="006C1672" w:rsidRPr="003369C7">
        <w:rPr>
          <w:rFonts w:ascii="Times New Roman" w:hAnsi="Times New Roman" w:cs="Times New Roman"/>
          <w:sz w:val="28"/>
          <w:szCs w:val="28"/>
        </w:rPr>
        <w:t>фонда оплаты труда, может выплачиваться единовременная премия.</w:t>
      </w:r>
    </w:p>
    <w:p w:rsidR="006C1672" w:rsidRPr="003369C7" w:rsidRDefault="006C1672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Максимальный размер единовременной премии не может превышать установленного должностного оклада и определяется работодателем исходя из результатов деятельности Администрации Первомайского сельского поселения и личного  вклада муниципальных служащих Администрации Первомайского сельского поселения.</w:t>
      </w:r>
    </w:p>
    <w:p w:rsidR="006C1672" w:rsidRPr="003369C7" w:rsidRDefault="006C1672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Решение о выплате единовременной премии</w:t>
      </w:r>
      <w:r w:rsidR="00287266" w:rsidRPr="003369C7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3369C7">
        <w:rPr>
          <w:rFonts w:ascii="Times New Roman" w:hAnsi="Times New Roman" w:cs="Times New Roman"/>
          <w:sz w:val="28"/>
          <w:szCs w:val="28"/>
        </w:rPr>
        <w:t xml:space="preserve"> принимается главой Администрации Первомайского сельского поселения,</w:t>
      </w:r>
      <w:r w:rsidR="00287266" w:rsidRPr="003369C7">
        <w:rPr>
          <w:rFonts w:ascii="Times New Roman" w:hAnsi="Times New Roman" w:cs="Times New Roman"/>
          <w:sz w:val="28"/>
          <w:szCs w:val="28"/>
        </w:rPr>
        <w:t xml:space="preserve"> в отношении главы Администрации Первомайского сельского поселения </w:t>
      </w:r>
      <w:r w:rsidR="00E57C08" w:rsidRPr="003369C7">
        <w:rPr>
          <w:rFonts w:ascii="Times New Roman" w:hAnsi="Times New Roman" w:cs="Times New Roman"/>
          <w:sz w:val="28"/>
          <w:szCs w:val="28"/>
        </w:rPr>
        <w:t xml:space="preserve">– Собранием </w:t>
      </w:r>
      <w:r w:rsidRPr="003369C7">
        <w:rPr>
          <w:rFonts w:ascii="Times New Roman" w:hAnsi="Times New Roman" w:cs="Times New Roman"/>
          <w:sz w:val="28"/>
          <w:szCs w:val="28"/>
        </w:rPr>
        <w:t>депутатов</w:t>
      </w:r>
      <w:r w:rsidR="00287266" w:rsidRPr="003369C7">
        <w:rPr>
          <w:rFonts w:ascii="Times New Roman" w:hAnsi="Times New Roman" w:cs="Times New Roman"/>
          <w:sz w:val="28"/>
          <w:szCs w:val="28"/>
        </w:rPr>
        <w:t xml:space="preserve"> </w:t>
      </w:r>
      <w:r w:rsidRPr="003369C7">
        <w:rPr>
          <w:rFonts w:ascii="Times New Roman" w:hAnsi="Times New Roman" w:cs="Times New Roman"/>
          <w:sz w:val="28"/>
          <w:szCs w:val="28"/>
        </w:rPr>
        <w:t>Первомайского сельского поселения, на основании соответствующего представления.</w:t>
      </w:r>
    </w:p>
    <w:p w:rsidR="006C1672" w:rsidRPr="003369C7" w:rsidRDefault="006C1672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 xml:space="preserve">Правом внесения представления о выплате единовременной премии обладают </w:t>
      </w:r>
      <w:r w:rsidR="00287266" w:rsidRPr="003369C7"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Администрации Первомайского сельского поселения, </w:t>
      </w:r>
      <w:r w:rsidRPr="003369C7">
        <w:rPr>
          <w:rFonts w:ascii="Times New Roman" w:hAnsi="Times New Roman" w:cs="Times New Roman"/>
          <w:sz w:val="28"/>
          <w:szCs w:val="28"/>
        </w:rPr>
        <w:t>специалист</w:t>
      </w:r>
      <w:r w:rsidR="00880FD8" w:rsidRPr="003369C7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поселения, ответственный за кадровую</w:t>
      </w:r>
      <w:r w:rsidRPr="003369C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80FD8" w:rsidRPr="003369C7">
        <w:rPr>
          <w:rFonts w:ascii="Times New Roman" w:hAnsi="Times New Roman" w:cs="Times New Roman"/>
          <w:sz w:val="28"/>
          <w:szCs w:val="28"/>
        </w:rPr>
        <w:t>у</w:t>
      </w:r>
      <w:r w:rsidRPr="003369C7">
        <w:rPr>
          <w:rFonts w:ascii="Times New Roman" w:hAnsi="Times New Roman" w:cs="Times New Roman"/>
          <w:sz w:val="28"/>
          <w:szCs w:val="28"/>
        </w:rPr>
        <w:t>.</w:t>
      </w:r>
    </w:p>
    <w:p w:rsidR="006C1672" w:rsidRPr="003369C7" w:rsidRDefault="006C1672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 xml:space="preserve">Представление должно содержать информацию о выполнении конкретных поручений, достигнутых результатах и личном вкладе работника </w:t>
      </w:r>
      <w:r w:rsidRPr="003369C7">
        <w:rPr>
          <w:rFonts w:ascii="Times New Roman" w:hAnsi="Times New Roman" w:cs="Times New Roman"/>
          <w:sz w:val="28"/>
          <w:szCs w:val="28"/>
        </w:rPr>
        <w:lastRenderedPageBreak/>
        <w:t>(работников) в результат работы, а также предложение о конкретных размерах премий.</w:t>
      </w:r>
    </w:p>
    <w:p w:rsidR="0037497F" w:rsidRPr="003369C7" w:rsidRDefault="0037497F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 xml:space="preserve">Конкретные размеры премий определяются главой Администрации Первомайского сельского поселения в отношении муниципальных служащих Администрации Первомайского сельского поселения, в отношении </w:t>
      </w:r>
      <w:r w:rsidR="00880FD8" w:rsidRPr="003369C7">
        <w:rPr>
          <w:rFonts w:ascii="Times New Roman" w:hAnsi="Times New Roman" w:cs="Times New Roman"/>
          <w:sz w:val="28"/>
          <w:szCs w:val="28"/>
        </w:rPr>
        <w:t>Г</w:t>
      </w:r>
      <w:r w:rsidRPr="003369C7">
        <w:rPr>
          <w:rFonts w:ascii="Times New Roman" w:hAnsi="Times New Roman" w:cs="Times New Roman"/>
          <w:sz w:val="28"/>
          <w:szCs w:val="28"/>
        </w:rPr>
        <w:t>лавы Администрации Первомайского сельского поселения – Собранием депутатов Первомайского сельского поселения.</w:t>
      </w:r>
    </w:p>
    <w:p w:rsidR="0037497F" w:rsidRPr="003369C7" w:rsidRDefault="0037497F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Решение о выплате единовременной премии оформляется распорядительны</w:t>
      </w:r>
      <w:r w:rsidR="00EF7539" w:rsidRPr="003369C7">
        <w:rPr>
          <w:rFonts w:ascii="Times New Roman" w:hAnsi="Times New Roman" w:cs="Times New Roman"/>
          <w:sz w:val="28"/>
          <w:szCs w:val="28"/>
        </w:rPr>
        <w:t>м</w:t>
      </w:r>
      <w:r w:rsidRPr="003369C7">
        <w:rPr>
          <w:rFonts w:ascii="Times New Roman" w:hAnsi="Times New Roman" w:cs="Times New Roman"/>
          <w:sz w:val="28"/>
          <w:szCs w:val="28"/>
        </w:rPr>
        <w:t xml:space="preserve"> документом Администрации Первомайского сельского поселения.</w:t>
      </w:r>
    </w:p>
    <w:p w:rsidR="0037497F" w:rsidRPr="003369C7" w:rsidRDefault="0037497F" w:rsidP="006C1672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 xml:space="preserve">Выплата единовременной премии </w:t>
      </w:r>
      <w:r w:rsidR="00880FD8" w:rsidRPr="003369C7">
        <w:rPr>
          <w:rFonts w:ascii="Times New Roman" w:hAnsi="Times New Roman" w:cs="Times New Roman"/>
          <w:sz w:val="28"/>
          <w:szCs w:val="28"/>
        </w:rPr>
        <w:t>г</w:t>
      </w:r>
      <w:r w:rsidRPr="003369C7">
        <w:rPr>
          <w:rFonts w:ascii="Times New Roman" w:hAnsi="Times New Roman" w:cs="Times New Roman"/>
          <w:sz w:val="28"/>
          <w:szCs w:val="28"/>
        </w:rPr>
        <w:t xml:space="preserve">лаве Администрации Первомайского сельского поселения производится на основании решения Собрания депутатов Первомайского сельского поселения. </w:t>
      </w:r>
    </w:p>
    <w:p w:rsidR="0037497F" w:rsidRPr="003369C7" w:rsidRDefault="0037497F" w:rsidP="0037497F">
      <w:pPr>
        <w:pStyle w:val="a3"/>
        <w:keepNext/>
        <w:numPr>
          <w:ilvl w:val="0"/>
          <w:numId w:val="26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В декабре учетного периода экономия денежных средств, сложившаяся в течение календарного года по фонду оплаты труда муниципальных служащих Администрации Первомайского сельского поселения, может быть использована для выплаты единовременной премии.</w:t>
      </w:r>
    </w:p>
    <w:p w:rsidR="0037497F" w:rsidRPr="003369C7" w:rsidRDefault="0037497F" w:rsidP="0037497F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Решение о выплате такой премии в отношении муниципальных служащих Администрации Первомайского сельского поселения принимает глава Администрации Первомайского сельского поселения</w:t>
      </w:r>
      <w:r w:rsidR="007363BB" w:rsidRPr="003369C7">
        <w:rPr>
          <w:rFonts w:ascii="Times New Roman" w:hAnsi="Times New Roman" w:cs="Times New Roman"/>
          <w:sz w:val="28"/>
          <w:szCs w:val="28"/>
        </w:rPr>
        <w:t xml:space="preserve">, в отношении главы Администрации Первомайского сельского поселения – Собрание депутатов Первомайского сельского поселения, </w:t>
      </w:r>
      <w:r w:rsidRPr="003369C7">
        <w:rPr>
          <w:rFonts w:ascii="Times New Roman" w:hAnsi="Times New Roman" w:cs="Times New Roman"/>
          <w:sz w:val="28"/>
          <w:szCs w:val="28"/>
        </w:rPr>
        <w:t>на основании соответствующего представления.</w:t>
      </w:r>
    </w:p>
    <w:p w:rsidR="00E57C08" w:rsidRPr="003369C7" w:rsidRDefault="00E57C08" w:rsidP="00E57C08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Правом внесения представления о выплате единовременной премии обладают заведующий сектором экономики и финансов Администрации Первомайского сельского поселения, специалист Администрации Первомайского сельского поселения, ответственный за кадровую работу.</w:t>
      </w:r>
    </w:p>
    <w:p w:rsidR="00A2066C" w:rsidRPr="003369C7" w:rsidRDefault="0037497F" w:rsidP="0037497F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 xml:space="preserve">Представление должно содержать информацию о выполнении конкретных поручений, достигнутых результатах, личном вкладе в результаты </w:t>
      </w:r>
      <w:r w:rsidR="00842CC5" w:rsidRPr="003369C7">
        <w:rPr>
          <w:rFonts w:ascii="Times New Roman" w:hAnsi="Times New Roman" w:cs="Times New Roman"/>
          <w:sz w:val="28"/>
          <w:szCs w:val="28"/>
        </w:rPr>
        <w:t xml:space="preserve">работы, юбилейной дате, а также предложение о конкретных </w:t>
      </w:r>
      <w:r w:rsidR="00A2066C" w:rsidRPr="003369C7">
        <w:rPr>
          <w:rFonts w:ascii="Times New Roman" w:hAnsi="Times New Roman" w:cs="Times New Roman"/>
          <w:sz w:val="28"/>
          <w:szCs w:val="28"/>
        </w:rPr>
        <w:t>размерах премий.</w:t>
      </w:r>
    </w:p>
    <w:p w:rsidR="00210B67" w:rsidRPr="003369C7" w:rsidRDefault="00A2066C" w:rsidP="0037497F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Решение о выплате единовременной премии и конкретный размер премии главе Администрации Первомайского сельского поселения</w:t>
      </w:r>
      <w:r w:rsidR="00210B67" w:rsidRPr="003369C7">
        <w:rPr>
          <w:rFonts w:ascii="Times New Roman" w:hAnsi="Times New Roman" w:cs="Times New Roman"/>
          <w:sz w:val="28"/>
          <w:szCs w:val="28"/>
        </w:rPr>
        <w:t>, определяется по результатам деятельности Администрации Первомайского сельского поселения и по личному вкладу главы Администрации Первомайского сельского поселения и оформляется решением Собрания депутатов Первомайского сельского поселения.</w:t>
      </w:r>
    </w:p>
    <w:p w:rsidR="00210B67" w:rsidRPr="003369C7" w:rsidRDefault="00210B67" w:rsidP="0037497F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9C7">
        <w:rPr>
          <w:rFonts w:ascii="Times New Roman" w:hAnsi="Times New Roman" w:cs="Times New Roman"/>
          <w:sz w:val="28"/>
          <w:szCs w:val="28"/>
        </w:rPr>
        <w:t>Решение о выплате единовременной премии</w:t>
      </w:r>
      <w:r w:rsidR="00E57C08" w:rsidRPr="003369C7">
        <w:rPr>
          <w:rFonts w:ascii="Times New Roman" w:hAnsi="Times New Roman" w:cs="Times New Roman"/>
          <w:sz w:val="28"/>
          <w:szCs w:val="28"/>
        </w:rPr>
        <w:t xml:space="preserve"> муниципальным служащим Администрации Первомайского сельского поселения</w:t>
      </w:r>
      <w:r w:rsidRPr="003369C7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документом Администрации Первомайского сельского поселения.</w:t>
      </w:r>
    </w:p>
    <w:p w:rsidR="00210B67" w:rsidRPr="00BD2729" w:rsidRDefault="00210B67" w:rsidP="0037497F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2729">
        <w:rPr>
          <w:rFonts w:ascii="Times New Roman" w:hAnsi="Times New Roman" w:cs="Times New Roman"/>
          <w:sz w:val="28"/>
          <w:szCs w:val="28"/>
        </w:rPr>
        <w:t>Выплата единовременной пре</w:t>
      </w:r>
      <w:r w:rsidR="001C0ADE" w:rsidRPr="00BD2729">
        <w:rPr>
          <w:rFonts w:ascii="Times New Roman" w:hAnsi="Times New Roman" w:cs="Times New Roman"/>
          <w:sz w:val="28"/>
          <w:szCs w:val="28"/>
        </w:rPr>
        <w:t>мии осуществляется не позднее 30</w:t>
      </w:r>
      <w:r w:rsidRPr="00BD2729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840E03" w:rsidRPr="000037A4" w:rsidRDefault="00210B67" w:rsidP="000C524A">
      <w:pPr>
        <w:pStyle w:val="a3"/>
        <w:keepNext/>
        <w:numPr>
          <w:ilvl w:val="0"/>
          <w:numId w:val="26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7A4">
        <w:rPr>
          <w:rFonts w:ascii="Times New Roman" w:hAnsi="Times New Roman" w:cs="Times New Roman"/>
          <w:sz w:val="28"/>
          <w:szCs w:val="28"/>
        </w:rPr>
        <w:t>Единовременные премии</w:t>
      </w:r>
      <w:r w:rsidR="007363BB" w:rsidRPr="000037A4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Pr="000037A4">
        <w:rPr>
          <w:rFonts w:ascii="Times New Roman" w:hAnsi="Times New Roman" w:cs="Times New Roman"/>
          <w:sz w:val="28"/>
          <w:szCs w:val="28"/>
        </w:rPr>
        <w:t>в связи с юбилейными датами (50,55,60,65 лет), выплачиваются по  решению</w:t>
      </w:r>
      <w:r w:rsidR="007363BB" w:rsidRPr="000037A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363BB" w:rsidRPr="000037A4">
        <w:rPr>
          <w:rFonts w:ascii="Times New Roman" w:hAnsi="Times New Roman" w:cs="Times New Roman"/>
          <w:sz w:val="28"/>
          <w:szCs w:val="28"/>
        </w:rPr>
        <w:lastRenderedPageBreak/>
        <w:t>Администрации Первомайского сельского поселения, в отношении главы Администрации Первомайског</w:t>
      </w:r>
      <w:r w:rsidR="00BD2729" w:rsidRPr="000037A4">
        <w:rPr>
          <w:rFonts w:ascii="Times New Roman" w:hAnsi="Times New Roman" w:cs="Times New Roman"/>
          <w:sz w:val="28"/>
          <w:szCs w:val="28"/>
        </w:rPr>
        <w:t>о сельского поселения –  по решению Собрания</w:t>
      </w:r>
      <w:r w:rsidR="007363BB" w:rsidRPr="000037A4">
        <w:rPr>
          <w:rFonts w:ascii="Times New Roman" w:hAnsi="Times New Roman" w:cs="Times New Roman"/>
          <w:sz w:val="28"/>
          <w:szCs w:val="28"/>
        </w:rPr>
        <w:t xml:space="preserve"> депутатов Первомайского сельского поселения,</w:t>
      </w:r>
      <w:r w:rsidRPr="000037A4">
        <w:rPr>
          <w:rFonts w:ascii="Times New Roman" w:hAnsi="Times New Roman" w:cs="Times New Roman"/>
          <w:sz w:val="28"/>
          <w:szCs w:val="28"/>
        </w:rPr>
        <w:t xml:space="preserve"> в размере двух должностных </w:t>
      </w:r>
      <w:r w:rsidR="000C524A" w:rsidRPr="000037A4">
        <w:rPr>
          <w:rFonts w:ascii="Times New Roman" w:hAnsi="Times New Roman" w:cs="Times New Roman"/>
          <w:sz w:val="28"/>
          <w:szCs w:val="28"/>
        </w:rPr>
        <w:t>о</w:t>
      </w:r>
      <w:r w:rsidRPr="000037A4">
        <w:rPr>
          <w:rFonts w:ascii="Times New Roman" w:hAnsi="Times New Roman" w:cs="Times New Roman"/>
          <w:sz w:val="28"/>
          <w:szCs w:val="28"/>
        </w:rPr>
        <w:t xml:space="preserve">кладов.  </w:t>
      </w:r>
      <w:r w:rsidR="00842CC5" w:rsidRPr="0000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7F" w:rsidRPr="000037A4" w:rsidRDefault="00840E03" w:rsidP="00840E03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7A4">
        <w:rPr>
          <w:rFonts w:ascii="Times New Roman" w:hAnsi="Times New Roman" w:cs="Times New Roman"/>
          <w:sz w:val="28"/>
          <w:szCs w:val="28"/>
        </w:rPr>
        <w:t>Решение о выплате единовременной премии главе Администрации Первомайского сельского поселения в связи с юбилейными датами оформляется решением Собрания депутатов Первомайского сельского поселения.</w:t>
      </w:r>
      <w:r w:rsidR="0037497F" w:rsidRPr="0000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03" w:rsidRPr="000037A4" w:rsidRDefault="00840E03" w:rsidP="00840E03">
      <w:pPr>
        <w:pStyle w:val="a3"/>
        <w:keepNext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7A4">
        <w:rPr>
          <w:rFonts w:ascii="Times New Roman" w:hAnsi="Times New Roman" w:cs="Times New Roman"/>
          <w:sz w:val="28"/>
          <w:szCs w:val="28"/>
        </w:rPr>
        <w:t>Решение о выплате единовременной премии муниципальным служащим в связи с юбилейными датами оформляется распорядительным документом Администрации Первомайского сельского поселения.</w:t>
      </w:r>
    </w:p>
    <w:p w:rsidR="0037497F" w:rsidRPr="0033109E" w:rsidRDefault="0037497F" w:rsidP="0037497F">
      <w:pPr>
        <w:pStyle w:val="a3"/>
        <w:keepNext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</w:p>
    <w:p w:rsidR="0037497F" w:rsidRPr="0033109E" w:rsidRDefault="0037497F" w:rsidP="0037497F">
      <w:pPr>
        <w:pStyle w:val="a3"/>
        <w:keepNext/>
        <w:spacing w:after="0" w:line="240" w:lineRule="auto"/>
        <w:ind w:left="1068"/>
        <w:jc w:val="both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</w:p>
    <w:p w:rsidR="00DC704D" w:rsidRDefault="00DC704D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444" w:rsidRDefault="007C7444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672" w:rsidRDefault="006C1672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47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выплаты лицам, 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«Первомайское сельское поселение» премий, 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за выполнение 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</w:p>
    <w:p w:rsidR="00CA477E" w:rsidRDefault="00CA477E" w:rsidP="00CA477E">
      <w:pPr>
        <w:pStyle w:val="a3"/>
        <w:keepNext/>
        <w:spacing w:after="0" w:line="240" w:lineRule="auto"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477E" w:rsidRDefault="00CA477E" w:rsidP="00CA477E">
      <w:pPr>
        <w:pStyle w:val="a3"/>
        <w:keepNext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77E" w:rsidRDefault="00CA477E" w:rsidP="00CA477E">
      <w:pPr>
        <w:pStyle w:val="a3"/>
        <w:keepNext/>
        <w:spacing w:after="0" w:line="240" w:lineRule="auto"/>
        <w:ind w:left="708" w:hanging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477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</w:p>
    <w:p w:rsidR="00CA477E" w:rsidRDefault="00CA477E" w:rsidP="00CA477E">
      <w:pPr>
        <w:pStyle w:val="a3"/>
        <w:keepNext/>
        <w:spacing w:after="0" w:line="240" w:lineRule="auto"/>
        <w:ind w:left="708" w:hanging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эффективности работы муниципальных служащих муниципального образования «Первомайское сельское поселение»</w:t>
      </w:r>
    </w:p>
    <w:p w:rsidR="00CA477E" w:rsidRDefault="00CA477E" w:rsidP="00CA477E">
      <w:pPr>
        <w:pStyle w:val="a3"/>
        <w:keepNext/>
        <w:spacing w:after="0" w:line="240" w:lineRule="auto"/>
        <w:ind w:left="708" w:hanging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477E" w:rsidRPr="00CA477E" w:rsidRDefault="00CA477E" w:rsidP="00CA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489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7313"/>
      </w:tblGrid>
      <w:tr w:rsidR="000037A4" w:rsidRPr="000037A4" w:rsidTr="00DC704D">
        <w:trPr>
          <w:tblCellSpacing w:w="5" w:type="nil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эффективности работы</w:t>
            </w:r>
          </w:p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7A4" w:rsidRPr="000037A4" w:rsidTr="00DC704D">
        <w:trPr>
          <w:trHeight w:val="1000"/>
          <w:tblCellSpacing w:w="5" w:type="nil"/>
        </w:trPr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DC704D" w:rsidP="00DC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DC7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 работы)  </w:t>
            </w:r>
          </w:p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037A4" w:rsidRPr="000037A4" w:rsidTr="00DC704D">
        <w:trPr>
          <w:trHeight w:val="400"/>
          <w:tblCellSpacing w:w="5" w:type="nil"/>
        </w:trPr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DC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0,5 - </w:t>
            </w: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более 1</w:t>
            </w:r>
          </w:p>
        </w:tc>
        <w:tc>
          <w:tcPr>
            <w:tcW w:w="3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Полученные задания выполнялись в полном объеме, самостоятельно, с соблюдением установленных сроков </w:t>
            </w:r>
          </w:p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0037A4" w:rsidRPr="000037A4" w:rsidTr="00DC704D">
        <w:trPr>
          <w:trHeight w:val="400"/>
          <w:tblCellSpacing w:w="5" w:type="nil"/>
        </w:trPr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DC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0,2 - </w:t>
            </w: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более 0,5</w:t>
            </w:r>
          </w:p>
        </w:tc>
        <w:tc>
          <w:tcPr>
            <w:tcW w:w="3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  <w:p w:rsidR="00CA477E" w:rsidRPr="000037A4" w:rsidRDefault="00CA477E" w:rsidP="00CA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77E" w:rsidRPr="000037A4" w:rsidTr="00DC704D">
        <w:trPr>
          <w:trHeight w:val="400"/>
          <w:tblCellSpacing w:w="5" w:type="nil"/>
        </w:trPr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7E" w:rsidRPr="000037A4" w:rsidRDefault="00DC704D" w:rsidP="00DC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A477E"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4D" w:rsidRPr="000037A4" w:rsidRDefault="00CA477E" w:rsidP="00DC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C704D"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полученных заданий незначителен, полученные задания выполнялись на крайне низком исполнительском уровне,  с нарушением сроков их исполнения    </w:t>
            </w:r>
          </w:p>
          <w:p w:rsidR="00CA477E" w:rsidRPr="000037A4" w:rsidRDefault="00DC704D" w:rsidP="00DC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A477E" w:rsidRPr="00003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CA477E" w:rsidRPr="000037A4" w:rsidRDefault="00CA477E" w:rsidP="00CA4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7E" w:rsidRPr="000037A4" w:rsidRDefault="00CA477E" w:rsidP="00CA4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7E" w:rsidRPr="00CA477E" w:rsidRDefault="00CA477E" w:rsidP="00CA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7E" w:rsidRPr="00CA477E" w:rsidRDefault="00CA477E" w:rsidP="00CA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7E" w:rsidRPr="00CA477E" w:rsidRDefault="00CA477E" w:rsidP="00CA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7E" w:rsidRPr="00CA477E" w:rsidRDefault="00CA477E" w:rsidP="00CA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7E" w:rsidRDefault="00CA477E" w:rsidP="00CA477E">
      <w:pPr>
        <w:pStyle w:val="a3"/>
        <w:keepNext/>
        <w:spacing w:after="0" w:line="240" w:lineRule="auto"/>
        <w:ind w:left="708" w:hanging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704D" w:rsidRPr="00CA477E" w:rsidRDefault="00DC704D" w:rsidP="00CA477E">
      <w:pPr>
        <w:pStyle w:val="a3"/>
        <w:keepNext/>
        <w:spacing w:after="0" w:line="240" w:lineRule="auto"/>
        <w:ind w:left="708" w:hanging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3F6" w:rsidRDefault="00CC73F6" w:rsidP="00834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37A06" w:rsidRDefault="00337A06" w:rsidP="00834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37A06" w:rsidRDefault="00337A06" w:rsidP="00834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6DDC" w:rsidRDefault="00D36DDC" w:rsidP="00834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4158" w:rsidRPr="00834158" w:rsidRDefault="00834158" w:rsidP="00834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34158" w:rsidRPr="00834158" w:rsidRDefault="00834158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sz w:val="28"/>
          <w:szCs w:val="28"/>
        </w:rPr>
        <w:t xml:space="preserve">к Порядку выплаты </w:t>
      </w:r>
      <w:proofErr w:type="gramStart"/>
      <w:r w:rsidRPr="00834158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proofErr w:type="gramEnd"/>
      <w:r w:rsidRPr="00834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158" w:rsidRPr="00834158" w:rsidRDefault="00834158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sz w:val="28"/>
          <w:szCs w:val="28"/>
        </w:rPr>
        <w:t xml:space="preserve">служащим муниципального образования </w:t>
      </w:r>
    </w:p>
    <w:p w:rsidR="00834158" w:rsidRPr="00834158" w:rsidRDefault="00834158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sz w:val="28"/>
          <w:szCs w:val="28"/>
        </w:rPr>
        <w:t xml:space="preserve">«Первомайское сельское поселение» </w:t>
      </w:r>
    </w:p>
    <w:p w:rsidR="00834158" w:rsidRPr="00834158" w:rsidRDefault="00C21A06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34158" w:rsidRPr="00834158">
        <w:rPr>
          <w:rFonts w:ascii="Times New Roman" w:eastAsia="Times New Roman" w:hAnsi="Times New Roman" w:cs="Times New Roman"/>
          <w:sz w:val="28"/>
          <w:szCs w:val="28"/>
        </w:rPr>
        <w:t xml:space="preserve">ремий, в том числе за выполнение особо </w:t>
      </w:r>
    </w:p>
    <w:p w:rsidR="00834158" w:rsidRDefault="00834158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sz w:val="28"/>
          <w:szCs w:val="28"/>
        </w:rPr>
        <w:t>важных и сложных заданий</w:t>
      </w:r>
    </w:p>
    <w:p w:rsidR="00834158" w:rsidRDefault="00834158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4158" w:rsidRPr="00834158" w:rsidRDefault="00834158" w:rsidP="0083415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4158" w:rsidRPr="00834158" w:rsidRDefault="00834158" w:rsidP="00834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</w:t>
      </w:r>
      <w:proofErr w:type="gramStart"/>
      <w:r w:rsidRPr="00834158">
        <w:rPr>
          <w:rFonts w:ascii="Times New Roman" w:eastAsia="Times New Roman" w:hAnsi="Times New Roman" w:cs="Times New Roman"/>
          <w:b/>
          <w:sz w:val="28"/>
          <w:szCs w:val="24"/>
        </w:rPr>
        <w:t xml:space="preserve">распределения коэффициента работы муниципальных служащих </w:t>
      </w:r>
      <w:r w:rsidRPr="0083415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Первомайского сельского поселения</w:t>
      </w:r>
      <w:proofErr w:type="gramEnd"/>
    </w:p>
    <w:p w:rsidR="00834158" w:rsidRPr="00834158" w:rsidRDefault="00834158" w:rsidP="00834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2"/>
        <w:gridCol w:w="2638"/>
        <w:gridCol w:w="3560"/>
        <w:gridCol w:w="2443"/>
      </w:tblGrid>
      <w:tr w:rsidR="00834158" w:rsidRPr="00834158" w:rsidTr="002F2247">
        <w:tc>
          <w:tcPr>
            <w:tcW w:w="851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41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834158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834158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73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4158">
              <w:rPr>
                <w:rFonts w:ascii="Times New Roman" w:eastAsia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3823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4158">
              <w:rPr>
                <w:rFonts w:ascii="Times New Roman" w:eastAsia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518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4158">
              <w:rPr>
                <w:rFonts w:ascii="Times New Roman" w:eastAsia="Times New Roman" w:hAnsi="Times New Roman" w:cs="Times New Roman"/>
                <w:sz w:val="28"/>
                <w:szCs w:val="24"/>
              </w:rPr>
              <w:t>Коэффициент</w:t>
            </w:r>
          </w:p>
        </w:tc>
      </w:tr>
      <w:tr w:rsidR="00834158" w:rsidRPr="00834158" w:rsidTr="002F2247">
        <w:tc>
          <w:tcPr>
            <w:tcW w:w="851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73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3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8" w:type="dxa"/>
          </w:tcPr>
          <w:p w:rsidR="00834158" w:rsidRPr="00834158" w:rsidRDefault="00834158" w:rsidP="0083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34158" w:rsidRPr="00834158" w:rsidRDefault="00834158" w:rsidP="0083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34158" w:rsidRPr="00834158" w:rsidRDefault="00834158" w:rsidP="0083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4158">
        <w:rPr>
          <w:rFonts w:ascii="Times New Roman" w:eastAsia="Times New Roman" w:hAnsi="Times New Roman" w:cs="Times New Roman"/>
          <w:sz w:val="28"/>
          <w:szCs w:val="24"/>
        </w:rPr>
        <w:t>Должность руководителя          __________                             __________</w:t>
      </w:r>
    </w:p>
    <w:p w:rsidR="00834158" w:rsidRPr="00834158" w:rsidRDefault="00834158" w:rsidP="00834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834158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(подпись)                                                              (ФИО)</w:t>
      </w:r>
    </w:p>
    <w:p w:rsidR="00834158" w:rsidRPr="00834158" w:rsidRDefault="00834158" w:rsidP="00834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58">
        <w:rPr>
          <w:rFonts w:ascii="Times New Roman" w:eastAsia="Times New Roman" w:hAnsi="Times New Roman" w:cs="Times New Roman"/>
          <w:sz w:val="28"/>
          <w:szCs w:val="24"/>
        </w:rPr>
        <w:t>Дата</w:t>
      </w:r>
    </w:p>
    <w:p w:rsidR="00834158" w:rsidRPr="00834158" w:rsidRDefault="00834158" w:rsidP="0083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CF5" w:rsidRPr="00CA477E" w:rsidRDefault="00F77CF5" w:rsidP="00CA477E">
      <w:pPr>
        <w:keepNext/>
        <w:spacing w:after="0" w:line="240" w:lineRule="auto"/>
        <w:ind w:hanging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111A" w:rsidRDefault="0015111A" w:rsidP="00BB0CE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6308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6E4" w:rsidRDefault="00D116E4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116E4" w:rsidSect="0027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98"/>
    <w:multiLevelType w:val="hybridMultilevel"/>
    <w:tmpl w:val="5DC00D6C"/>
    <w:lvl w:ilvl="0" w:tplc="3348D3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6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E1BA5"/>
    <w:multiLevelType w:val="hybridMultilevel"/>
    <w:tmpl w:val="22DA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B73BBB"/>
    <w:multiLevelType w:val="hybridMultilevel"/>
    <w:tmpl w:val="5D9EFFF8"/>
    <w:lvl w:ilvl="0" w:tplc="1938F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"/>
  </w:num>
  <w:num w:numId="5">
    <w:abstractNumId w:val="1"/>
  </w:num>
  <w:num w:numId="6">
    <w:abstractNumId w:val="11"/>
  </w:num>
  <w:num w:numId="7">
    <w:abstractNumId w:val="24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22"/>
  </w:num>
  <w:num w:numId="14">
    <w:abstractNumId w:val="25"/>
  </w:num>
  <w:num w:numId="15">
    <w:abstractNumId w:val="3"/>
  </w:num>
  <w:num w:numId="16">
    <w:abstractNumId w:val="17"/>
  </w:num>
  <w:num w:numId="17">
    <w:abstractNumId w:val="10"/>
  </w:num>
  <w:num w:numId="18">
    <w:abstractNumId w:val="16"/>
  </w:num>
  <w:num w:numId="19">
    <w:abstractNumId w:val="13"/>
  </w:num>
  <w:num w:numId="20">
    <w:abstractNumId w:val="20"/>
  </w:num>
  <w:num w:numId="21">
    <w:abstractNumId w:val="18"/>
  </w:num>
  <w:num w:numId="22">
    <w:abstractNumId w:val="5"/>
  </w:num>
  <w:num w:numId="23">
    <w:abstractNumId w:val="15"/>
  </w:num>
  <w:num w:numId="24">
    <w:abstractNumId w:val="8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01A86"/>
    <w:rsid w:val="000037A4"/>
    <w:rsid w:val="00007459"/>
    <w:rsid w:val="00021B50"/>
    <w:rsid w:val="00024DEA"/>
    <w:rsid w:val="0002642A"/>
    <w:rsid w:val="00033A2E"/>
    <w:rsid w:val="000352F9"/>
    <w:rsid w:val="00035F5B"/>
    <w:rsid w:val="0005126A"/>
    <w:rsid w:val="00085BB0"/>
    <w:rsid w:val="0009382A"/>
    <w:rsid w:val="00096300"/>
    <w:rsid w:val="000B6217"/>
    <w:rsid w:val="000C524A"/>
    <w:rsid w:val="000D290A"/>
    <w:rsid w:val="000E7C9B"/>
    <w:rsid w:val="00103AF4"/>
    <w:rsid w:val="00107414"/>
    <w:rsid w:val="00122443"/>
    <w:rsid w:val="00134A2D"/>
    <w:rsid w:val="0015111A"/>
    <w:rsid w:val="00156202"/>
    <w:rsid w:val="00156780"/>
    <w:rsid w:val="001639A8"/>
    <w:rsid w:val="00181821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C0ADE"/>
    <w:rsid w:val="001D2D5F"/>
    <w:rsid w:val="001D661D"/>
    <w:rsid w:val="001D7C65"/>
    <w:rsid w:val="001E0580"/>
    <w:rsid w:val="001E0651"/>
    <w:rsid w:val="001E2586"/>
    <w:rsid w:val="001F040C"/>
    <w:rsid w:val="00210B67"/>
    <w:rsid w:val="00210B7C"/>
    <w:rsid w:val="0023400C"/>
    <w:rsid w:val="00235613"/>
    <w:rsid w:val="002617A8"/>
    <w:rsid w:val="002644F3"/>
    <w:rsid w:val="00267470"/>
    <w:rsid w:val="002702EA"/>
    <w:rsid w:val="00274AE4"/>
    <w:rsid w:val="002769C9"/>
    <w:rsid w:val="00276D9E"/>
    <w:rsid w:val="00287266"/>
    <w:rsid w:val="0029019B"/>
    <w:rsid w:val="00295558"/>
    <w:rsid w:val="002B0149"/>
    <w:rsid w:val="002C0513"/>
    <w:rsid w:val="002D25D6"/>
    <w:rsid w:val="002E1B90"/>
    <w:rsid w:val="002F2247"/>
    <w:rsid w:val="0030257A"/>
    <w:rsid w:val="0031100B"/>
    <w:rsid w:val="00313BEA"/>
    <w:rsid w:val="00323632"/>
    <w:rsid w:val="0032516B"/>
    <w:rsid w:val="0033109E"/>
    <w:rsid w:val="003369C7"/>
    <w:rsid w:val="00337A06"/>
    <w:rsid w:val="00345BEB"/>
    <w:rsid w:val="0036650E"/>
    <w:rsid w:val="00370D26"/>
    <w:rsid w:val="0037497F"/>
    <w:rsid w:val="00376951"/>
    <w:rsid w:val="003B0901"/>
    <w:rsid w:val="003B6B16"/>
    <w:rsid w:val="003D028F"/>
    <w:rsid w:val="003D544E"/>
    <w:rsid w:val="003E3138"/>
    <w:rsid w:val="003F49BB"/>
    <w:rsid w:val="00400EDC"/>
    <w:rsid w:val="00401182"/>
    <w:rsid w:val="0041248D"/>
    <w:rsid w:val="00420801"/>
    <w:rsid w:val="00426452"/>
    <w:rsid w:val="0043729E"/>
    <w:rsid w:val="00444462"/>
    <w:rsid w:val="00450FE0"/>
    <w:rsid w:val="0046363F"/>
    <w:rsid w:val="00470C10"/>
    <w:rsid w:val="0047720F"/>
    <w:rsid w:val="00485154"/>
    <w:rsid w:val="004A54DC"/>
    <w:rsid w:val="004D3A03"/>
    <w:rsid w:val="004E2722"/>
    <w:rsid w:val="00500A75"/>
    <w:rsid w:val="005039AE"/>
    <w:rsid w:val="00503CB9"/>
    <w:rsid w:val="00503F90"/>
    <w:rsid w:val="00516A62"/>
    <w:rsid w:val="00537595"/>
    <w:rsid w:val="00540735"/>
    <w:rsid w:val="00540C39"/>
    <w:rsid w:val="00541A86"/>
    <w:rsid w:val="0055285B"/>
    <w:rsid w:val="00554706"/>
    <w:rsid w:val="00573DCC"/>
    <w:rsid w:val="00577916"/>
    <w:rsid w:val="00587D9A"/>
    <w:rsid w:val="00592F66"/>
    <w:rsid w:val="00594A66"/>
    <w:rsid w:val="00597DCE"/>
    <w:rsid w:val="005C173F"/>
    <w:rsid w:val="005D48E2"/>
    <w:rsid w:val="005D7844"/>
    <w:rsid w:val="005F4F6A"/>
    <w:rsid w:val="005F6F7B"/>
    <w:rsid w:val="00601DDA"/>
    <w:rsid w:val="0061624A"/>
    <w:rsid w:val="00625034"/>
    <w:rsid w:val="00627168"/>
    <w:rsid w:val="0063089F"/>
    <w:rsid w:val="00630DD4"/>
    <w:rsid w:val="0065739E"/>
    <w:rsid w:val="00660719"/>
    <w:rsid w:val="00660A05"/>
    <w:rsid w:val="0068026E"/>
    <w:rsid w:val="00683DA9"/>
    <w:rsid w:val="006A01C2"/>
    <w:rsid w:val="006C1672"/>
    <w:rsid w:val="006D69AB"/>
    <w:rsid w:val="006F48CE"/>
    <w:rsid w:val="006F79CB"/>
    <w:rsid w:val="0070006F"/>
    <w:rsid w:val="0070035D"/>
    <w:rsid w:val="007129D7"/>
    <w:rsid w:val="00726B03"/>
    <w:rsid w:val="007363BB"/>
    <w:rsid w:val="00744AB4"/>
    <w:rsid w:val="00746BEC"/>
    <w:rsid w:val="007470DD"/>
    <w:rsid w:val="007506B5"/>
    <w:rsid w:val="00764E86"/>
    <w:rsid w:val="0078153C"/>
    <w:rsid w:val="00796582"/>
    <w:rsid w:val="007A6F0C"/>
    <w:rsid w:val="007C534A"/>
    <w:rsid w:val="007C7444"/>
    <w:rsid w:val="007F5ADD"/>
    <w:rsid w:val="00804C80"/>
    <w:rsid w:val="00810D97"/>
    <w:rsid w:val="00825E86"/>
    <w:rsid w:val="00826D45"/>
    <w:rsid w:val="0083186F"/>
    <w:rsid w:val="00834158"/>
    <w:rsid w:val="00834BFE"/>
    <w:rsid w:val="00835550"/>
    <w:rsid w:val="00835F1C"/>
    <w:rsid w:val="00840E03"/>
    <w:rsid w:val="0084157C"/>
    <w:rsid w:val="00842CC5"/>
    <w:rsid w:val="0085211E"/>
    <w:rsid w:val="00853320"/>
    <w:rsid w:val="008554D7"/>
    <w:rsid w:val="00880FD8"/>
    <w:rsid w:val="00891257"/>
    <w:rsid w:val="00895EF9"/>
    <w:rsid w:val="008A1084"/>
    <w:rsid w:val="008C7166"/>
    <w:rsid w:val="008D1E9A"/>
    <w:rsid w:val="008D38DD"/>
    <w:rsid w:val="008E4950"/>
    <w:rsid w:val="008F2060"/>
    <w:rsid w:val="008F7121"/>
    <w:rsid w:val="00902657"/>
    <w:rsid w:val="0090376A"/>
    <w:rsid w:val="009037F0"/>
    <w:rsid w:val="00920A39"/>
    <w:rsid w:val="00946439"/>
    <w:rsid w:val="00947915"/>
    <w:rsid w:val="0095390C"/>
    <w:rsid w:val="009657B9"/>
    <w:rsid w:val="00972CA8"/>
    <w:rsid w:val="00975713"/>
    <w:rsid w:val="009806D8"/>
    <w:rsid w:val="009A744F"/>
    <w:rsid w:val="009C186E"/>
    <w:rsid w:val="009C38E8"/>
    <w:rsid w:val="009E0225"/>
    <w:rsid w:val="009F0356"/>
    <w:rsid w:val="009F5F1C"/>
    <w:rsid w:val="00A12444"/>
    <w:rsid w:val="00A15F46"/>
    <w:rsid w:val="00A20111"/>
    <w:rsid w:val="00A2066C"/>
    <w:rsid w:val="00A370B6"/>
    <w:rsid w:val="00A46167"/>
    <w:rsid w:val="00A56773"/>
    <w:rsid w:val="00A64824"/>
    <w:rsid w:val="00AA0FCD"/>
    <w:rsid w:val="00AA74A6"/>
    <w:rsid w:val="00AB5894"/>
    <w:rsid w:val="00AC3A58"/>
    <w:rsid w:val="00AD3113"/>
    <w:rsid w:val="00AF14E8"/>
    <w:rsid w:val="00AF365F"/>
    <w:rsid w:val="00AF4AF6"/>
    <w:rsid w:val="00B02553"/>
    <w:rsid w:val="00B07B9B"/>
    <w:rsid w:val="00B1042A"/>
    <w:rsid w:val="00B21AB8"/>
    <w:rsid w:val="00B24991"/>
    <w:rsid w:val="00B33D18"/>
    <w:rsid w:val="00B35104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0CE1"/>
    <w:rsid w:val="00BD0851"/>
    <w:rsid w:val="00BD224A"/>
    <w:rsid w:val="00BD2729"/>
    <w:rsid w:val="00BD456D"/>
    <w:rsid w:val="00BE3694"/>
    <w:rsid w:val="00C02185"/>
    <w:rsid w:val="00C02389"/>
    <w:rsid w:val="00C17C6C"/>
    <w:rsid w:val="00C21A06"/>
    <w:rsid w:val="00C23044"/>
    <w:rsid w:val="00C232CD"/>
    <w:rsid w:val="00C2607D"/>
    <w:rsid w:val="00C26220"/>
    <w:rsid w:val="00C5128F"/>
    <w:rsid w:val="00C84AC2"/>
    <w:rsid w:val="00C966D3"/>
    <w:rsid w:val="00CA063F"/>
    <w:rsid w:val="00CA0A78"/>
    <w:rsid w:val="00CA477E"/>
    <w:rsid w:val="00CA754A"/>
    <w:rsid w:val="00CC4F1D"/>
    <w:rsid w:val="00CC6FE0"/>
    <w:rsid w:val="00CC73F6"/>
    <w:rsid w:val="00CE6861"/>
    <w:rsid w:val="00CF67F2"/>
    <w:rsid w:val="00D005B1"/>
    <w:rsid w:val="00D116E4"/>
    <w:rsid w:val="00D117BA"/>
    <w:rsid w:val="00D36DDC"/>
    <w:rsid w:val="00D37AC2"/>
    <w:rsid w:val="00D41285"/>
    <w:rsid w:val="00D6098C"/>
    <w:rsid w:val="00D61525"/>
    <w:rsid w:val="00D70FC0"/>
    <w:rsid w:val="00DA755A"/>
    <w:rsid w:val="00DA7871"/>
    <w:rsid w:val="00DC704D"/>
    <w:rsid w:val="00DD2D1B"/>
    <w:rsid w:val="00DF5711"/>
    <w:rsid w:val="00E01E5F"/>
    <w:rsid w:val="00E045B8"/>
    <w:rsid w:val="00E21100"/>
    <w:rsid w:val="00E21BC4"/>
    <w:rsid w:val="00E2378E"/>
    <w:rsid w:val="00E31BE5"/>
    <w:rsid w:val="00E37CE6"/>
    <w:rsid w:val="00E55C12"/>
    <w:rsid w:val="00E57C08"/>
    <w:rsid w:val="00E71C4F"/>
    <w:rsid w:val="00E73D28"/>
    <w:rsid w:val="00E903AE"/>
    <w:rsid w:val="00E96D92"/>
    <w:rsid w:val="00EA0745"/>
    <w:rsid w:val="00EB0DFA"/>
    <w:rsid w:val="00EB2B7E"/>
    <w:rsid w:val="00EB5CF6"/>
    <w:rsid w:val="00EC0578"/>
    <w:rsid w:val="00EC515D"/>
    <w:rsid w:val="00EC54CB"/>
    <w:rsid w:val="00EF5FDB"/>
    <w:rsid w:val="00EF7539"/>
    <w:rsid w:val="00F1320C"/>
    <w:rsid w:val="00F15770"/>
    <w:rsid w:val="00F269A1"/>
    <w:rsid w:val="00F273EB"/>
    <w:rsid w:val="00F311F0"/>
    <w:rsid w:val="00F41F2F"/>
    <w:rsid w:val="00F4359B"/>
    <w:rsid w:val="00F43A2F"/>
    <w:rsid w:val="00F50C3B"/>
    <w:rsid w:val="00F76E03"/>
    <w:rsid w:val="00F77CF5"/>
    <w:rsid w:val="00F94624"/>
    <w:rsid w:val="00F976FD"/>
    <w:rsid w:val="00FA6EE9"/>
    <w:rsid w:val="00FB3D89"/>
    <w:rsid w:val="00FC4C50"/>
    <w:rsid w:val="00FD4333"/>
    <w:rsid w:val="00FD509F"/>
    <w:rsid w:val="00FD70D0"/>
    <w:rsid w:val="00FE407F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79F9-C994-456C-A85E-5C97BEED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10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203</cp:revision>
  <cp:lastPrinted>2022-01-24T07:35:00Z</cp:lastPrinted>
  <dcterms:created xsi:type="dcterms:W3CDTF">2018-04-27T06:36:00Z</dcterms:created>
  <dcterms:modified xsi:type="dcterms:W3CDTF">2023-02-22T11:29:00Z</dcterms:modified>
</cp:coreProperties>
</file>