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3A" w:rsidRDefault="00C74E3A" w:rsidP="00C74E3A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5589270" cy="3343632"/>
            <wp:effectExtent l="19050" t="0" r="0" b="0"/>
            <wp:docPr id="2" name="Рисунок 1" descr="http://kerchschool15.ru/wp-content/uploads/2020/06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erchschool15.ru/wp-content/uploads/2020/06/maxresdefaul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688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3A" w:rsidRDefault="00C74E3A" w:rsidP="000748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946DC" w:rsidRDefault="009946DC" w:rsidP="00074895">
      <w:pPr>
        <w:jc w:val="center"/>
        <w:rPr>
          <w:rFonts w:ascii="Times New Roman" w:hAnsi="Times New Roman" w:cs="Times New Roman"/>
          <w:sz w:val="32"/>
          <w:szCs w:val="32"/>
        </w:rPr>
      </w:pPr>
      <w:r w:rsidRPr="0050760F">
        <w:rPr>
          <w:rFonts w:ascii="Times New Roman" w:hAnsi="Times New Roman" w:cs="Times New Roman"/>
          <w:sz w:val="32"/>
          <w:szCs w:val="32"/>
        </w:rPr>
        <w:t>Есть события, даты, имена людей, которые вошли в историю города, края, страны и даже историю всей Земли.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Pr="0050760F">
        <w:rPr>
          <w:rFonts w:ascii="Times New Roman" w:hAnsi="Times New Roman" w:cs="Times New Roman"/>
          <w:sz w:val="32"/>
          <w:szCs w:val="32"/>
        </w:rPr>
        <w:t xml:space="preserve"> О них пишут книги, рассказывают легенды, сочиняют стихи и музыку.</w:t>
      </w:r>
    </w:p>
    <w:p w:rsidR="009946DC" w:rsidRDefault="009946DC" w:rsidP="009946DC">
      <w:pPr>
        <w:jc w:val="center"/>
        <w:rPr>
          <w:rFonts w:ascii="Times New Roman" w:hAnsi="Times New Roman" w:cs="Times New Roman"/>
          <w:sz w:val="32"/>
          <w:szCs w:val="32"/>
        </w:rPr>
      </w:pPr>
      <w:r w:rsidRPr="0050760F">
        <w:rPr>
          <w:rFonts w:ascii="Times New Roman" w:hAnsi="Times New Roman" w:cs="Times New Roman"/>
          <w:sz w:val="32"/>
          <w:szCs w:val="32"/>
        </w:rPr>
        <w:t xml:space="preserve">Главное же о них помнят.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 w:rsidRPr="0050760F">
        <w:rPr>
          <w:rFonts w:ascii="Times New Roman" w:hAnsi="Times New Roman" w:cs="Times New Roman"/>
          <w:sz w:val="32"/>
          <w:szCs w:val="32"/>
        </w:rPr>
        <w:t xml:space="preserve">И эта память не дает померкнуть далеким дням.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Pr="0050760F">
        <w:rPr>
          <w:rFonts w:ascii="Times New Roman" w:hAnsi="Times New Roman" w:cs="Times New Roman"/>
          <w:sz w:val="32"/>
          <w:szCs w:val="32"/>
        </w:rPr>
        <w:t xml:space="preserve">Одним из таких событий стал подвиг детей, родителей, учителей, военных в роковых событиях города Беслана.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Pr="0050760F">
        <w:rPr>
          <w:rFonts w:ascii="Times New Roman" w:hAnsi="Times New Roman" w:cs="Times New Roman"/>
          <w:sz w:val="32"/>
          <w:szCs w:val="32"/>
        </w:rPr>
        <w:t xml:space="preserve">Память об этом подвиге и ужасной трагедии должен сохранить каждый россиянин.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 w:rsidRPr="0050760F">
        <w:rPr>
          <w:rFonts w:ascii="Times New Roman" w:hAnsi="Times New Roman" w:cs="Times New Roman"/>
          <w:sz w:val="32"/>
          <w:szCs w:val="32"/>
        </w:rPr>
        <w:t>Тем, кто шел в бой за</w:t>
      </w:r>
      <w:r>
        <w:rPr>
          <w:rFonts w:ascii="Times New Roman" w:hAnsi="Times New Roman" w:cs="Times New Roman"/>
          <w:sz w:val="32"/>
          <w:szCs w:val="32"/>
        </w:rPr>
        <w:t xml:space="preserve"> правое дело, выстоял и победил.                           </w:t>
      </w:r>
      <w:r w:rsidRPr="0050760F">
        <w:rPr>
          <w:rFonts w:ascii="Times New Roman" w:hAnsi="Times New Roman" w:cs="Times New Roman"/>
          <w:sz w:val="32"/>
          <w:szCs w:val="32"/>
        </w:rPr>
        <w:t xml:space="preserve"> Тем, кто не пожалел сво</w:t>
      </w:r>
      <w:r>
        <w:rPr>
          <w:rFonts w:ascii="Times New Roman" w:hAnsi="Times New Roman" w:cs="Times New Roman"/>
          <w:sz w:val="32"/>
          <w:szCs w:val="32"/>
        </w:rPr>
        <w:t xml:space="preserve">ей жизни в борьбе с терроризмом.                   </w:t>
      </w:r>
      <w:r w:rsidRPr="0050760F">
        <w:rPr>
          <w:rFonts w:ascii="Times New Roman" w:hAnsi="Times New Roman" w:cs="Times New Roman"/>
          <w:sz w:val="32"/>
          <w:szCs w:val="32"/>
        </w:rPr>
        <w:t xml:space="preserve"> Тем, </w:t>
      </w:r>
      <w:r>
        <w:rPr>
          <w:rFonts w:ascii="Times New Roman" w:hAnsi="Times New Roman" w:cs="Times New Roman"/>
          <w:sz w:val="32"/>
          <w:szCs w:val="32"/>
        </w:rPr>
        <w:t xml:space="preserve">кто своим телом прикрывал детей.                                                               </w:t>
      </w:r>
      <w:r w:rsidRPr="0050760F">
        <w:rPr>
          <w:rFonts w:ascii="Times New Roman" w:hAnsi="Times New Roman" w:cs="Times New Roman"/>
          <w:sz w:val="32"/>
          <w:szCs w:val="32"/>
        </w:rPr>
        <w:t xml:space="preserve"> Всем тем, </w:t>
      </w:r>
      <w:r>
        <w:rPr>
          <w:rFonts w:ascii="Times New Roman" w:hAnsi="Times New Roman" w:cs="Times New Roman"/>
          <w:sz w:val="32"/>
          <w:szCs w:val="32"/>
        </w:rPr>
        <w:t>кто ушел в бессмертие и победил.</w:t>
      </w:r>
    </w:p>
    <w:p w:rsidR="009946DC" w:rsidRPr="0050760F" w:rsidRDefault="009946DC" w:rsidP="00074895">
      <w:pPr>
        <w:jc w:val="center"/>
        <w:rPr>
          <w:rFonts w:ascii="Times New Roman" w:hAnsi="Times New Roman" w:cs="Times New Roman"/>
          <w:sz w:val="32"/>
          <w:szCs w:val="32"/>
        </w:rPr>
      </w:pPr>
      <w:r w:rsidRPr="0050760F">
        <w:rPr>
          <w:rFonts w:ascii="Times New Roman" w:hAnsi="Times New Roman" w:cs="Times New Roman"/>
          <w:sz w:val="32"/>
          <w:szCs w:val="32"/>
        </w:rPr>
        <w:t>Нам нужен мир и созидательное начало.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Pr="0050760F">
        <w:rPr>
          <w:rFonts w:ascii="Times New Roman" w:hAnsi="Times New Roman" w:cs="Times New Roman"/>
          <w:sz w:val="32"/>
          <w:szCs w:val="32"/>
        </w:rPr>
        <w:t>Мы за будущее без террора! Мы за межнациональное братство</w:t>
      </w:r>
      <w:r w:rsidR="00074895">
        <w:rPr>
          <w:rFonts w:ascii="Times New Roman" w:hAnsi="Times New Roman" w:cs="Times New Roman"/>
          <w:sz w:val="32"/>
          <w:szCs w:val="32"/>
        </w:rPr>
        <w:t>!</w:t>
      </w:r>
    </w:p>
    <w:p w:rsidR="009946DC" w:rsidRDefault="009946DC"/>
    <w:sectPr w:rsidR="009946DC" w:rsidSect="00C74E3A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6DC"/>
    <w:rsid w:val="00074895"/>
    <w:rsid w:val="005D7672"/>
    <w:rsid w:val="009946DC"/>
    <w:rsid w:val="00C74E3A"/>
    <w:rsid w:val="00F2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ИКЦ</dc:creator>
  <cp:keywords/>
  <dc:description/>
  <cp:lastModifiedBy>ИКЦ</cp:lastModifiedBy>
  <cp:revision>7</cp:revision>
  <dcterms:created xsi:type="dcterms:W3CDTF">2020-09-03T07:43:00Z</dcterms:created>
  <dcterms:modified xsi:type="dcterms:W3CDTF">2020-09-04T08:49:00Z</dcterms:modified>
</cp:coreProperties>
</file>