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C8" w:rsidRPr="003C696D" w:rsidRDefault="004266C8" w:rsidP="004266C8">
      <w:pPr>
        <w:autoSpaceDE w:val="0"/>
        <w:autoSpaceDN w:val="0"/>
        <w:ind w:left="9639"/>
        <w:jc w:val="center"/>
        <w:outlineLvl w:val="1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«Приложение № 2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к Положению</w:t>
      </w:r>
    </w:p>
    <w:p w:rsidR="004266C8" w:rsidRPr="003C696D" w:rsidRDefault="004266C8" w:rsidP="004266C8">
      <w:pPr>
        <w:autoSpaceDE w:val="0"/>
        <w:autoSpaceDN w:val="0"/>
        <w:ind w:left="9639"/>
        <w:jc w:val="center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 xml:space="preserve">о формировании муниципального задания на оказание муниципальных услуг (выполнение работ) в отношении муниципальных учреждений </w:t>
      </w:r>
      <w:r>
        <w:rPr>
          <w:rFonts w:eastAsia="Calibri"/>
          <w:sz w:val="28"/>
          <w:szCs w:val="28"/>
          <w:lang w:eastAsia="en-US"/>
        </w:rPr>
        <w:t xml:space="preserve">Первомайского сельского поселения </w:t>
      </w:r>
      <w:r w:rsidRPr="003C696D">
        <w:rPr>
          <w:kern w:val="2"/>
          <w:sz w:val="28"/>
          <w:szCs w:val="28"/>
        </w:rPr>
        <w:t>и финансовом обеспечении выполнения муниципального задания</w:t>
      </w:r>
    </w:p>
    <w:p w:rsidR="004266C8" w:rsidRPr="003C696D" w:rsidRDefault="004266C8" w:rsidP="004266C8">
      <w:pPr>
        <w:autoSpaceDE w:val="0"/>
        <w:autoSpaceDN w:val="0"/>
        <w:jc w:val="both"/>
        <w:rPr>
          <w:kern w:val="2"/>
          <w:sz w:val="22"/>
        </w:rPr>
      </w:pPr>
    </w:p>
    <w:p w:rsidR="004266C8" w:rsidRPr="008C5783" w:rsidRDefault="004266C8" w:rsidP="004266C8">
      <w:pPr>
        <w:autoSpaceDE w:val="0"/>
        <w:autoSpaceDN w:val="0"/>
        <w:jc w:val="both"/>
        <w:rPr>
          <w:kern w:val="2"/>
          <w:sz w:val="24"/>
          <w:szCs w:val="24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ОТЧЕТ О ВЫПОЛНЕНИИ</w:t>
      </w:r>
    </w:p>
    <w:p w:rsidR="004266C8" w:rsidRPr="003C696D" w:rsidRDefault="004B3329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75pt;margin-top:3.4pt;width:51.25pt;height:6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">
            <v:textbox style="mso-next-textbox:#Поле 9">
              <w:txbxContent>
                <w:p w:rsidR="004266C8" w:rsidRDefault="00360CBE" w:rsidP="004266C8">
                  <w:r>
                    <w:t>2</w:t>
                  </w: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МУНИЦИПАЛЬНОГО ЗАДАНИЯ №</w:t>
      </w:r>
      <w:r>
        <w:rPr>
          <w:bCs/>
          <w:noProof/>
          <w:kern w:val="2"/>
          <w:sz w:val="28"/>
          <w:szCs w:val="28"/>
        </w:rPr>
        <w:pict>
          <v:shape id="Поле 8" o:spid="_x0000_s1028" type="#_x0000_t202" style="position:absolute;left:0;text-align:left;margin-left:593.1pt;margin-top:9.1pt;width:138.75pt;height:207.6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YKkQIAABc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" stroked="f">
            <v:textbox style="mso-next-textbox:#Поле 8"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266C8" w:rsidRPr="008F4987" w:rsidTr="00FA17FB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4266C8" w:rsidRPr="008F4987" w:rsidTr="00FA17FB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0506501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FA17FB" w:rsidP="00360CB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FA17FB">
                          <w:rPr>
                            <w:sz w:val="22"/>
                            <w:szCs w:val="22"/>
                          </w:rPr>
                          <w:t>01.0</w:t>
                        </w:r>
                        <w:r w:rsidR="00360CBE">
                          <w:rPr>
                            <w:sz w:val="22"/>
                            <w:szCs w:val="22"/>
                          </w:rPr>
                          <w:t>7</w:t>
                        </w:r>
                        <w:r w:rsidRPr="00FA17FB">
                          <w:rPr>
                            <w:sz w:val="22"/>
                            <w:szCs w:val="22"/>
                          </w:rPr>
                          <w:t>.2018</w:t>
                        </w:r>
                      </w:p>
                    </w:tc>
                  </w:tr>
                  <w:tr w:rsidR="004266C8" w:rsidRPr="008F4987" w:rsidTr="00FA17FB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60310455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92.51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9E553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t>92.52</w:t>
                        </w:r>
                      </w:p>
                    </w:tc>
                  </w:tr>
                  <w:tr w:rsidR="004266C8" w:rsidRPr="008F4987" w:rsidTr="00FA17FB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C23255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FA17FB" w:rsidRDefault="004266C8" w:rsidP="00FF78DC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4266C8" w:rsidRPr="008F4987" w:rsidTr="00FA17FB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C23255" w:rsidRDefault="004266C8" w:rsidP="00FF78DC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23255" w:rsidRDefault="004266C8" w:rsidP="00FF78D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266C8" w:rsidRPr="00B72538" w:rsidRDefault="004266C8" w:rsidP="004266C8"/>
              </w:txbxContent>
            </v:textbox>
          </v:shape>
        </w:pict>
      </w:r>
      <w:r w:rsidR="00360CBE">
        <w:rPr>
          <w:bCs/>
          <w:kern w:val="2"/>
          <w:sz w:val="28"/>
          <w:szCs w:val="28"/>
          <w:shd w:val="clear" w:color="auto" w:fill="FFFFFF"/>
        </w:rPr>
        <w:t xml:space="preserve"> 2  </w:t>
      </w:r>
    </w:p>
    <w:p w:rsidR="004266C8" w:rsidRPr="003C696D" w:rsidRDefault="008C5783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на 2018 год и плановый период 2019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и 20</w:t>
      </w:r>
      <w:r>
        <w:rPr>
          <w:kern w:val="2"/>
          <w:sz w:val="28"/>
          <w:szCs w:val="28"/>
          <w:shd w:val="clear" w:color="auto" w:fill="FFFFFF"/>
        </w:rPr>
        <w:t>20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годов</w:t>
      </w:r>
    </w:p>
    <w:p w:rsidR="004266C8" w:rsidRPr="003C696D" w:rsidRDefault="00360CBE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  <w:r>
        <w:rPr>
          <w:kern w:val="2"/>
          <w:sz w:val="28"/>
          <w:szCs w:val="28"/>
          <w:shd w:val="clear" w:color="auto" w:fill="FFFFFF"/>
        </w:rPr>
        <w:t>от «29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»</w:t>
      </w:r>
      <w:r>
        <w:rPr>
          <w:kern w:val="2"/>
          <w:sz w:val="28"/>
          <w:szCs w:val="28"/>
          <w:shd w:val="clear" w:color="auto" w:fill="FFFFFF"/>
        </w:rPr>
        <w:t>июня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20</w:t>
      </w:r>
      <w:r w:rsidR="008C5783">
        <w:rPr>
          <w:kern w:val="2"/>
          <w:sz w:val="28"/>
          <w:szCs w:val="28"/>
          <w:shd w:val="clear" w:color="auto" w:fill="FFFFFF"/>
        </w:rPr>
        <w:t>18</w:t>
      </w:r>
      <w:r w:rsidR="004266C8" w:rsidRPr="003C696D">
        <w:rPr>
          <w:kern w:val="2"/>
          <w:sz w:val="28"/>
          <w:szCs w:val="28"/>
          <w:shd w:val="clear" w:color="auto" w:fill="FFFFFF"/>
        </w:rPr>
        <w:t xml:space="preserve"> г.</w:t>
      </w:r>
    </w:p>
    <w:p w:rsidR="004266C8" w:rsidRPr="003C696D" w:rsidRDefault="004266C8" w:rsidP="004266C8">
      <w:pPr>
        <w:tabs>
          <w:tab w:val="right" w:pos="2698"/>
        </w:tabs>
        <w:jc w:val="center"/>
        <w:rPr>
          <w:kern w:val="2"/>
          <w:sz w:val="28"/>
          <w:szCs w:val="28"/>
          <w:shd w:val="clear" w:color="auto" w:fill="FFFFFF"/>
        </w:rPr>
      </w:pPr>
    </w:p>
    <w:p w:rsidR="004266C8" w:rsidRPr="003C696D" w:rsidRDefault="004266C8" w:rsidP="004266C8">
      <w:pPr>
        <w:tabs>
          <w:tab w:val="right" w:pos="2698"/>
        </w:tabs>
        <w:jc w:val="both"/>
        <w:rPr>
          <w:kern w:val="2"/>
          <w:sz w:val="28"/>
          <w:szCs w:val="28"/>
        </w:rPr>
        <w:sectPr w:rsidR="004266C8" w:rsidRPr="003C696D" w:rsidSect="00660659">
          <w:headerReference w:type="even" r:id="rId6"/>
          <w:headerReference w:type="default" r:id="rId7"/>
          <w:pgSz w:w="16834" w:h="11909" w:orient="landscape" w:code="9"/>
          <w:pgMar w:top="851" w:right="851" w:bottom="851" w:left="1134" w:header="709" w:footer="709" w:gutter="0"/>
          <w:cols w:space="720"/>
          <w:noEndnote/>
          <w:docGrid w:linePitch="360"/>
        </w:sectPr>
      </w:pPr>
    </w:p>
    <w:p w:rsidR="004266C8" w:rsidRPr="003C696D" w:rsidRDefault="004266C8" w:rsidP="004266C8">
      <w:pPr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Наименование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8C5783" w:rsidRDefault="004266C8" w:rsidP="008C5783">
      <w:pPr>
        <w:widowControl w:val="0"/>
        <w:spacing w:line="228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(обособленного подразделения)</w:t>
      </w:r>
      <w:r w:rsidR="008C5783">
        <w:rPr>
          <w:bCs/>
          <w:kern w:val="2"/>
          <w:sz w:val="28"/>
          <w:szCs w:val="28"/>
          <w:shd w:val="clear" w:color="auto" w:fill="FFFFFF"/>
        </w:rPr>
        <w:t xml:space="preserve">   </w:t>
      </w:r>
    </w:p>
    <w:p w:rsidR="008C5783" w:rsidRPr="008C5783" w:rsidRDefault="008C5783" w:rsidP="008C5783">
      <w:pPr>
        <w:widowControl w:val="0"/>
        <w:spacing w:line="228" w:lineRule="auto"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8C5783">
        <w:rPr>
          <w:bCs/>
          <w:kern w:val="2"/>
          <w:sz w:val="24"/>
          <w:szCs w:val="24"/>
          <w:shd w:val="clear" w:color="auto" w:fill="FFFFFF"/>
        </w:rPr>
        <w:t xml:space="preserve">                                                          </w:t>
      </w:r>
      <w:r w:rsidR="004266C8" w:rsidRPr="008C5783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Pr="008C5783">
        <w:rPr>
          <w:b/>
          <w:bCs/>
          <w:sz w:val="24"/>
          <w:szCs w:val="24"/>
          <w:u w:val="single"/>
          <w:shd w:val="clear" w:color="auto" w:fill="FFFFFF"/>
        </w:rPr>
        <w:t>Муниципальное бюджетное учреждение</w:t>
      </w:r>
    </w:p>
    <w:p w:rsidR="008C5783" w:rsidRPr="008C5783" w:rsidRDefault="008C5783" w:rsidP="008C5783">
      <w:pPr>
        <w:widowControl w:val="0"/>
        <w:spacing w:line="228" w:lineRule="auto"/>
        <w:rPr>
          <w:b/>
          <w:sz w:val="24"/>
          <w:szCs w:val="24"/>
          <w:u w:val="single"/>
        </w:rPr>
      </w:pPr>
      <w:r w:rsidRPr="008C5783">
        <w:rPr>
          <w:b/>
          <w:sz w:val="24"/>
          <w:szCs w:val="24"/>
          <w:u w:val="single"/>
        </w:rPr>
        <w:t>культуры Первомайского сельского поселения «Малотокмацкий иформационно-культурный центр»</w:t>
      </w:r>
    </w:p>
    <w:p w:rsidR="004266C8" w:rsidRPr="003C696D" w:rsidRDefault="004266C8" w:rsidP="004266C8">
      <w:pPr>
        <w:outlineLvl w:val="3"/>
        <w:rPr>
          <w:kern w:val="2"/>
          <w:sz w:val="28"/>
          <w:szCs w:val="28"/>
        </w:rPr>
      </w:pP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Виды деятельности муниципального учреждения </w:t>
      </w:r>
      <w:r>
        <w:rPr>
          <w:rFonts w:eastAsia="Calibri"/>
          <w:sz w:val="28"/>
          <w:szCs w:val="28"/>
          <w:lang w:eastAsia="en-US"/>
        </w:rPr>
        <w:t>Первомайского сельского поселения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 xml:space="preserve"> (обособленного подразделения)</w:t>
      </w:r>
      <w:r w:rsidR="00FA17FB">
        <w:rPr>
          <w:bCs/>
          <w:kern w:val="2"/>
          <w:sz w:val="28"/>
          <w:szCs w:val="28"/>
          <w:shd w:val="clear" w:color="auto" w:fill="FFFFFF"/>
        </w:rPr>
        <w:t xml:space="preserve">       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  <w:r w:rsidR="008C5783" w:rsidRPr="008C5783">
        <w:rPr>
          <w:bCs/>
          <w:sz w:val="28"/>
          <w:szCs w:val="28"/>
          <w:u w:val="single"/>
          <w:shd w:val="clear" w:color="auto" w:fill="FFFFFF"/>
        </w:rPr>
        <w:t>учреждение клубного типа</w:t>
      </w:r>
      <w:r w:rsidR="008C5783">
        <w:rPr>
          <w:bCs/>
          <w:sz w:val="22"/>
          <w:szCs w:val="22"/>
          <w:shd w:val="clear" w:color="auto" w:fill="FFFFFF"/>
        </w:rPr>
        <w:t xml:space="preserve">  </w:t>
      </w:r>
      <w:r w:rsidRPr="003C696D">
        <w:rPr>
          <w:bCs/>
          <w:kern w:val="2"/>
          <w:sz w:val="28"/>
          <w:szCs w:val="28"/>
          <w:shd w:val="clear" w:color="auto" w:fill="FFFFFF"/>
        </w:rPr>
        <w:t>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</w:t>
      </w:r>
      <w:r w:rsidRPr="003C696D">
        <w:rPr>
          <w:bCs/>
          <w:kern w:val="2"/>
          <w:sz w:val="28"/>
          <w:szCs w:val="28"/>
          <w:shd w:val="clear" w:color="auto" w:fill="FFFFFF"/>
        </w:rPr>
        <w:t xml:space="preserve"> </w:t>
      </w:r>
    </w:p>
    <w:p w:rsidR="008C5783" w:rsidRPr="00FA17FB" w:rsidRDefault="004266C8" w:rsidP="008C5783">
      <w:pPr>
        <w:keepNext/>
        <w:outlineLvl w:val="3"/>
        <w:rPr>
          <w:bCs/>
          <w:sz w:val="24"/>
          <w:szCs w:val="24"/>
          <w:u w:val="single"/>
          <w:shd w:val="clear" w:color="auto" w:fill="FFFFFF"/>
        </w:rPr>
      </w:pPr>
      <w:r w:rsidRPr="00FA17FB">
        <w:rPr>
          <w:bCs/>
          <w:kern w:val="2"/>
          <w:sz w:val="28"/>
          <w:szCs w:val="28"/>
          <w:u w:val="single"/>
        </w:rPr>
        <w:t xml:space="preserve">Периодичность </w:t>
      </w:r>
      <w:r w:rsidR="008C5783" w:rsidRPr="00FA17FB">
        <w:rPr>
          <w:bCs/>
          <w:kern w:val="2"/>
          <w:sz w:val="28"/>
          <w:szCs w:val="28"/>
          <w:u w:val="single"/>
        </w:rPr>
        <w:t xml:space="preserve">             </w:t>
      </w:r>
      <w:r w:rsidR="008C5783" w:rsidRPr="00FA17FB">
        <w:rPr>
          <w:bCs/>
          <w:sz w:val="24"/>
          <w:szCs w:val="24"/>
          <w:u w:val="single"/>
          <w:shd w:val="clear" w:color="auto" w:fill="FFFFFF"/>
        </w:rPr>
        <w:t xml:space="preserve"> ежеквартальная</w:t>
      </w:r>
      <w:r w:rsidR="00FA17FB">
        <w:rPr>
          <w:bCs/>
          <w:sz w:val="24"/>
          <w:szCs w:val="24"/>
          <w:u w:val="single"/>
          <w:shd w:val="clear" w:color="auto" w:fill="FFFFFF"/>
        </w:rPr>
        <w:t>_____________________________________________________________</w:t>
      </w:r>
    </w:p>
    <w:p w:rsidR="004266C8" w:rsidRPr="003C696D" w:rsidRDefault="004266C8" w:rsidP="00FA17FB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3C696D">
        <w:rPr>
          <w:bCs/>
          <w:kern w:val="2"/>
          <w:sz w:val="24"/>
          <w:szCs w:val="24"/>
        </w:rPr>
        <w:t xml:space="preserve"> </w:t>
      </w:r>
      <w:r w:rsidR="00FA17FB">
        <w:rPr>
          <w:bCs/>
          <w:kern w:val="2"/>
          <w:sz w:val="24"/>
          <w:szCs w:val="24"/>
        </w:rPr>
        <w:t xml:space="preserve">                                               </w:t>
      </w:r>
      <w:r w:rsidRPr="003C696D">
        <w:rPr>
          <w:bCs/>
          <w:kern w:val="2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hd w:val="clear" w:color="auto" w:fill="FFFFFF"/>
        </w:rPr>
        <w:sectPr w:rsidR="004266C8" w:rsidRPr="003C696D" w:rsidSect="00FF78D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3C696D">
        <w:rPr>
          <w:bCs/>
          <w:kern w:val="2"/>
          <w:sz w:val="24"/>
          <w:szCs w:val="24"/>
          <w:shd w:val="clear" w:color="auto" w:fill="FFFFFF"/>
        </w:rPr>
        <w:t>о выполнении муниципального задания, установленной в муниципальном задании)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E96085">
        <w:rPr>
          <w:bCs/>
          <w:kern w:val="2"/>
          <w:sz w:val="24"/>
          <w:szCs w:val="24"/>
          <w:shd w:val="clear" w:color="auto" w:fill="FFFFFF"/>
          <w:vertAlign w:val="superscript"/>
        </w:rPr>
        <w:t>1</w:t>
      </w:r>
    </w:p>
    <w:p w:rsidR="004266C8" w:rsidRPr="00E96085" w:rsidRDefault="004266C8" w:rsidP="004266C8">
      <w:pPr>
        <w:jc w:val="center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E96085" w:rsidRDefault="009E5538" w:rsidP="00E96085">
      <w:pPr>
        <w:jc w:val="center"/>
        <w:outlineLvl w:val="3"/>
        <w:rPr>
          <w:kern w:val="2"/>
          <w:sz w:val="24"/>
          <w:szCs w:val="24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РАЗДЕЛ 1</w:t>
      </w:r>
    </w:p>
    <w:p w:rsidR="004266C8" w:rsidRPr="00E96085" w:rsidRDefault="004B3329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4B3329">
        <w:rPr>
          <w:noProof/>
          <w:kern w:val="2"/>
          <w:sz w:val="24"/>
          <w:szCs w:val="24"/>
        </w:rPr>
        <w:pict>
          <v:shape id="Поле 7" o:spid="_x0000_s1029" type="#_x0000_t202" style="position:absolute;margin-left:544.35pt;margin-top:6.1pt;width:192.45pt;height:94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694"/>
                    <w:gridCol w:w="1134"/>
                  </w:tblGrid>
                  <w:tr w:rsidR="004266C8" w:rsidRPr="00334FCF" w:rsidTr="009E5538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4266C8" w:rsidRPr="00B9607D" w:rsidRDefault="004266C8" w:rsidP="00FF78D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266C8" w:rsidRPr="00C95250" w:rsidRDefault="009E5538" w:rsidP="009E553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0178D0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07025100000000000004301</w:t>
                        </w:r>
                      </w:p>
                    </w:tc>
                  </w:tr>
                </w:tbl>
                <w:p w:rsidR="004266C8" w:rsidRPr="00334FCF" w:rsidRDefault="004266C8" w:rsidP="004266C8"/>
              </w:txbxContent>
            </v:textbox>
          </v:shape>
        </w:pict>
      </w:r>
      <w:r w:rsidR="004266C8" w:rsidRPr="00E96085">
        <w:rPr>
          <w:bCs/>
          <w:kern w:val="2"/>
          <w:sz w:val="24"/>
          <w:szCs w:val="24"/>
          <w:shd w:val="clear" w:color="auto" w:fill="FFFFFF"/>
        </w:rPr>
        <w:t>1. Наименование муниципальной услуги</w:t>
      </w:r>
    </w:p>
    <w:p w:rsidR="009E5538" w:rsidRPr="00E96085" w:rsidRDefault="009E5538" w:rsidP="004266C8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Организация и проведение мероприятий по созданию условий для организации досуга</w:t>
      </w:r>
      <w:r w:rsidRPr="00E96085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2.</w:t>
      </w:r>
      <w:r w:rsidRPr="00E96085">
        <w:rPr>
          <w:bCs/>
          <w:kern w:val="2"/>
          <w:sz w:val="24"/>
          <w:szCs w:val="24"/>
        </w:rPr>
        <w:t xml:space="preserve"> </w:t>
      </w:r>
      <w:r w:rsidRPr="00E96085">
        <w:rPr>
          <w:bCs/>
          <w:kern w:val="2"/>
          <w:sz w:val="24"/>
          <w:szCs w:val="24"/>
          <w:shd w:val="clear" w:color="auto" w:fill="FFFFFF"/>
        </w:rPr>
        <w:t>Категории потребителей муниципальной услуги __________________________________________________________</w:t>
      </w:r>
      <w:r w:rsidRPr="00E96085">
        <w:rPr>
          <w:bCs/>
          <w:kern w:val="2"/>
          <w:sz w:val="24"/>
          <w:szCs w:val="24"/>
          <w:shd w:val="clear" w:color="auto" w:fill="FFFFFF"/>
        </w:rPr>
        <w:br/>
      </w:r>
      <w:r w:rsidR="00E96085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   </w:t>
      </w:r>
      <w:r w:rsidR="009E5538" w:rsidRPr="00E96085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лица, юридические лица</w:t>
      </w:r>
      <w:r w:rsidR="009E5538" w:rsidRPr="00E96085">
        <w:rPr>
          <w:bCs/>
          <w:color w:val="000000"/>
          <w:sz w:val="24"/>
          <w:szCs w:val="24"/>
          <w:shd w:val="clear" w:color="auto" w:fill="FFFFFF"/>
        </w:rPr>
        <w:t>_____________________________________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 Сведения о фактическом достижении показателей, характеризующих объем и (или) 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>качество муниципальной услуги</w:t>
      </w:r>
    </w:p>
    <w:p w:rsidR="004266C8" w:rsidRPr="00E96085" w:rsidRDefault="004266C8" w:rsidP="004266C8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E96085">
        <w:rPr>
          <w:bCs/>
          <w:kern w:val="2"/>
          <w:sz w:val="24"/>
          <w:szCs w:val="24"/>
          <w:shd w:val="clear" w:color="auto" w:fill="FFFFFF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4266C8" w:rsidRPr="003C696D" w:rsidRDefault="004266C8" w:rsidP="004266C8">
      <w:pPr>
        <w:rPr>
          <w:kern w:val="2"/>
          <w:sz w:val="16"/>
          <w:szCs w:val="16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78"/>
        <w:gridCol w:w="1025"/>
        <w:gridCol w:w="1034"/>
        <w:gridCol w:w="732"/>
        <w:gridCol w:w="1380"/>
        <w:gridCol w:w="748"/>
        <w:gridCol w:w="1395"/>
        <w:gridCol w:w="1175"/>
        <w:gridCol w:w="889"/>
        <w:gridCol w:w="1163"/>
        <w:gridCol w:w="1025"/>
        <w:gridCol w:w="1025"/>
        <w:gridCol w:w="883"/>
        <w:gridCol w:w="1191"/>
        <w:gridCol w:w="871"/>
      </w:tblGrid>
      <w:tr w:rsidR="004266C8" w:rsidRPr="00E96085" w:rsidTr="00A806B3">
        <w:tc>
          <w:tcPr>
            <w:tcW w:w="375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Уникаль-ный номер реестро-вой записи</w:t>
            </w:r>
          </w:p>
        </w:tc>
        <w:tc>
          <w:tcPr>
            <w:tcW w:w="888" w:type="pct"/>
            <w:gridSpan w:val="3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Показатель,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характеризующий содержание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муниципальной услуги</w:t>
            </w:r>
          </w:p>
        </w:tc>
        <w:tc>
          <w:tcPr>
            <w:tcW w:w="677" w:type="pct"/>
            <w:gridSpan w:val="2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0" w:type="pct"/>
            <w:gridSpan w:val="9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Показатель качества муниципальной услуги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888" w:type="pct"/>
            <w:gridSpan w:val="3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677" w:type="pct"/>
            <w:gridSpan w:val="2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444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 показа-теля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Допус-тимое </w:t>
            </w:r>
            <w:r w:rsidRPr="00E96085">
              <w:rPr>
                <w:spacing w:val="-16"/>
                <w:kern w:val="2"/>
              </w:rPr>
              <w:t>(возмож-</w:t>
            </w:r>
            <w:r w:rsidRPr="00E96085">
              <w:rPr>
                <w:kern w:val="2"/>
              </w:rPr>
              <w:t>ное) откло-нение</w:t>
            </w:r>
            <w:r w:rsidRPr="00E96085">
              <w:rPr>
                <w:kern w:val="2"/>
                <w:vertAlign w:val="superscript"/>
              </w:rPr>
              <w:t>4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Отклоне-ние, превыша-ющее допусти-мое (возмож-ное) отклоне-ние</w:t>
            </w:r>
            <w:r w:rsidRPr="00E96085">
              <w:rPr>
                <w:kern w:val="2"/>
                <w:vertAlign w:val="superscript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Причи-на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bCs/>
                <w:kern w:val="2"/>
              </w:rPr>
              <w:t>откло-нения</w:t>
            </w:r>
          </w:p>
        </w:tc>
      </w:tr>
      <w:tr w:rsidR="004266C8" w:rsidRPr="00E96085" w:rsidTr="00A806B3">
        <w:tc>
          <w:tcPr>
            <w:tcW w:w="375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 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39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238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______________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(наиме-нование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показа-теля)</w:t>
            </w:r>
          </w:p>
        </w:tc>
        <w:tc>
          <w:tcPr>
            <w:tcW w:w="444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4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Наимено-вание</w:t>
            </w:r>
          </w:p>
        </w:tc>
        <w:tc>
          <w:tcPr>
            <w:tcW w:w="283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Код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Утверж-дено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 xml:space="preserve"> в муниципальном задании 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bCs/>
              </w:rPr>
              <w:t xml:space="preserve">Утверж-дено в </w:t>
            </w:r>
            <w:r w:rsidRPr="00E96085">
              <w:rPr>
                <w:kern w:val="2"/>
              </w:rPr>
              <w:t>муниципальн</w:t>
            </w:r>
            <w:r w:rsidRPr="00E96085">
              <w:rPr>
                <w:bCs/>
              </w:rPr>
              <w:t>ом задании на отчет-ную дату</w:t>
            </w:r>
            <w:r w:rsidRPr="00E96085">
              <w:rPr>
                <w:bCs/>
                <w:vertAlign w:val="superscript"/>
              </w:rPr>
              <w:t>2</w:t>
            </w:r>
            <w:hyperlink r:id="rId8" w:history="1">
              <w:r w:rsidRPr="00E96085"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kern w:val="2"/>
              </w:rPr>
            </w:pPr>
            <w:r w:rsidRPr="00E96085">
              <w:rPr>
                <w:kern w:val="2"/>
              </w:rPr>
              <w:t>Испол-нено на отчет-ную</w:t>
            </w:r>
          </w:p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  <w:r w:rsidRPr="00E96085">
              <w:rPr>
                <w:kern w:val="2"/>
              </w:rPr>
              <w:t xml:space="preserve"> дату</w:t>
            </w:r>
            <w:r w:rsidRPr="00E96085">
              <w:rPr>
                <w:kern w:val="2"/>
                <w:vertAlign w:val="superscript"/>
              </w:rPr>
              <w:t>3</w:t>
            </w:r>
          </w:p>
        </w:tc>
        <w:tc>
          <w:tcPr>
            <w:tcW w:w="281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4266C8" w:rsidRPr="00E96085" w:rsidRDefault="004266C8" w:rsidP="00605E9A">
            <w:pPr>
              <w:jc w:val="center"/>
              <w:outlineLvl w:val="3"/>
              <w:rPr>
                <w:bCs/>
                <w:kern w:val="2"/>
              </w:rPr>
            </w:pPr>
          </w:p>
        </w:tc>
      </w:tr>
      <w:tr w:rsidR="004266C8" w:rsidRPr="003C696D" w:rsidTr="00A806B3">
        <w:tc>
          <w:tcPr>
            <w:tcW w:w="375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43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44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4266C8" w:rsidRPr="003C696D" w:rsidRDefault="004266C8" w:rsidP="00605E9A">
            <w:pPr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A806B3" w:rsidRPr="003C696D" w:rsidTr="00A806B3">
        <w:trPr>
          <w:trHeight w:val="70"/>
        </w:trPr>
        <w:tc>
          <w:tcPr>
            <w:tcW w:w="375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9C4CBD">
              <w:rPr>
                <w:i/>
                <w:sz w:val="16"/>
                <w:szCs w:val="16"/>
              </w:rPr>
              <w:t>000000000006031045507025100000000000004101101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выставок.</w:t>
            </w:r>
          </w:p>
        </w:tc>
        <w:tc>
          <w:tcPr>
            <w:tcW w:w="329" w:type="pct"/>
            <w:vMerge w:val="restart"/>
            <w:shd w:val="clear" w:color="auto" w:fill="FFFFFF"/>
          </w:tcPr>
          <w:p w:rsidR="00A806B3" w:rsidRPr="00CB152A" w:rsidRDefault="00A806B3" w:rsidP="00A806B3">
            <w:pPr>
              <w:widowControl w:val="0"/>
              <w:jc w:val="center"/>
              <w:rPr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233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 w:val="restar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sz w:val="16"/>
                <w:szCs w:val="16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 w:val="restar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Pr="004B35E7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1.Количество проведенных мероприятий.</w:t>
            </w:r>
          </w:p>
        </w:tc>
        <w:tc>
          <w:tcPr>
            <w:tcW w:w="374" w:type="pct"/>
            <w:shd w:val="clear" w:color="auto" w:fill="FFFFFF"/>
          </w:tcPr>
          <w:p w:rsidR="00D501A3" w:rsidRDefault="00D501A3" w:rsidP="00D501A3">
            <w:pPr>
              <w:widowControl w:val="0"/>
              <w:jc w:val="center"/>
              <w:rPr>
                <w:sz w:val="16"/>
                <w:szCs w:val="16"/>
              </w:rPr>
            </w:pPr>
            <w:r w:rsidRPr="00F93F79">
              <w:rPr>
                <w:sz w:val="16"/>
                <w:szCs w:val="16"/>
              </w:rPr>
              <w:t>штук</w:t>
            </w: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FFFFFF"/>
          </w:tcPr>
          <w:p w:rsidR="00A806B3" w:rsidRPr="00A34163" w:rsidRDefault="00A806B3" w:rsidP="00A806B3">
            <w:pPr>
              <w:widowControl w:val="0"/>
              <w:jc w:val="center"/>
              <w:rPr>
                <w:sz w:val="16"/>
                <w:szCs w:val="16"/>
              </w:rPr>
            </w:pPr>
            <w:r w:rsidRPr="00A34163">
              <w:rPr>
                <w:sz w:val="16"/>
                <w:szCs w:val="16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A806B3" w:rsidP="00A806B3">
            <w:pPr>
              <w:jc w:val="center"/>
              <w:outlineLvl w:val="3"/>
              <w:rPr>
                <w:bCs/>
                <w:kern w:val="2"/>
              </w:rPr>
            </w:pPr>
            <w:r w:rsidRPr="00D501A3">
              <w:rPr>
                <w:bCs/>
                <w:kern w:val="2"/>
              </w:rPr>
              <w:t>540</w:t>
            </w:r>
          </w:p>
        </w:tc>
        <w:tc>
          <w:tcPr>
            <w:tcW w:w="326" w:type="pct"/>
            <w:shd w:val="clear" w:color="auto" w:fill="FFFFFF"/>
          </w:tcPr>
          <w:p w:rsidR="00A806B3" w:rsidRPr="00D501A3" w:rsidRDefault="00360CBE" w:rsidP="00A806B3">
            <w:pPr>
              <w:jc w:val="center"/>
              <w:outlineLvl w:val="3"/>
              <w:rPr>
                <w:bCs/>
                <w:kern w:val="2"/>
              </w:rPr>
            </w:pPr>
            <w:r>
              <w:rPr>
                <w:bCs/>
                <w:kern w:val="2"/>
              </w:rPr>
              <w:t>270</w:t>
            </w: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  <w:tr w:rsidR="00A806B3" w:rsidRPr="003C696D" w:rsidTr="00A806B3">
        <w:trPr>
          <w:trHeight w:val="3231"/>
        </w:trPr>
        <w:tc>
          <w:tcPr>
            <w:tcW w:w="375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3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39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38" w:type="pct"/>
            <w:vMerge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44" w:type="pct"/>
            <w:shd w:val="clear" w:color="auto" w:fill="FFFFFF"/>
          </w:tcPr>
          <w:p w:rsidR="00A806B3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4B35E7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4B35E7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</w:tc>
        <w:tc>
          <w:tcPr>
            <w:tcW w:w="374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Default="00D501A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16"/>
                <w:szCs w:val="16"/>
              </w:rPr>
            </w:pPr>
          </w:p>
          <w:p w:rsidR="00D501A3" w:rsidRPr="00D501A3" w:rsidRDefault="00D501A3" w:rsidP="00A806B3">
            <w:pPr>
              <w:jc w:val="center"/>
              <w:outlineLvl w:val="3"/>
              <w:rPr>
                <w:bCs/>
                <w:kern w:val="2"/>
                <w:sz w:val="22"/>
                <w:szCs w:val="22"/>
              </w:rPr>
            </w:pPr>
            <w:r w:rsidRPr="00D501A3">
              <w:rPr>
                <w:bCs/>
                <w:kern w:val="2"/>
                <w:sz w:val="16"/>
                <w:szCs w:val="16"/>
              </w:rPr>
              <w:t>штук</w:t>
            </w:r>
          </w:p>
        </w:tc>
        <w:tc>
          <w:tcPr>
            <w:tcW w:w="283" w:type="pct"/>
            <w:shd w:val="clear" w:color="auto" w:fill="FFFFFF"/>
          </w:tcPr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796</w:t>
            </w: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</w:p>
          <w:p w:rsidR="00A806B3" w:rsidRDefault="00A806B3" w:rsidP="00A80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796</w:t>
            </w:r>
          </w:p>
          <w:p w:rsidR="00A806B3" w:rsidRPr="00A34163" w:rsidRDefault="00A806B3" w:rsidP="00A806B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79" w:type="pct"/>
            <w:shd w:val="clear" w:color="auto" w:fill="FFFFFF"/>
          </w:tcPr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</w:tcPr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A806B3" w:rsidRPr="003C696D" w:rsidRDefault="00A806B3" w:rsidP="00A806B3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pageBreakBefore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:rsidR="004266C8" w:rsidRPr="003C696D" w:rsidRDefault="004266C8" w:rsidP="004266C8">
      <w:pPr>
        <w:outlineLvl w:val="3"/>
        <w:rPr>
          <w:b/>
          <w:bCs/>
          <w:kern w:val="2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50"/>
        <w:gridCol w:w="1011"/>
        <w:gridCol w:w="1005"/>
        <w:gridCol w:w="1149"/>
        <w:gridCol w:w="1149"/>
        <w:gridCol w:w="778"/>
        <w:gridCol w:w="1234"/>
        <w:gridCol w:w="1007"/>
        <w:gridCol w:w="862"/>
        <w:gridCol w:w="1005"/>
        <w:gridCol w:w="863"/>
        <w:gridCol w:w="862"/>
        <w:gridCol w:w="862"/>
        <w:gridCol w:w="1151"/>
        <w:gridCol w:w="763"/>
        <w:gridCol w:w="863"/>
      </w:tblGrid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Уникаль-ный номер реестро-вой записи</w:t>
            </w:r>
          </w:p>
        </w:tc>
        <w:tc>
          <w:tcPr>
            <w:tcW w:w="3165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характеризующий содержание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Показатель, характеризующий условия (формы) оказания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09" w:type="dxa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Показатель объема </w:t>
            </w:r>
            <w:r w:rsidRPr="003C696D">
              <w:rPr>
                <w:kern w:val="2"/>
                <w:sz w:val="24"/>
                <w:szCs w:val="24"/>
              </w:rPr>
              <w:t>муниципальной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услуги</w:t>
            </w:r>
          </w:p>
        </w:tc>
        <w:tc>
          <w:tcPr>
            <w:tcW w:w="8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Размер платы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(цена, тариф)</w:t>
            </w: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теля</w:t>
            </w:r>
          </w:p>
        </w:tc>
        <w:tc>
          <w:tcPr>
            <w:tcW w:w="1869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2730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(возмо-жное) откло-нение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При-чина откло-нения</w:t>
            </w: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______________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(наиме-нование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2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kern w:val="2"/>
                <w:sz w:val="24"/>
                <w:szCs w:val="24"/>
              </w:rPr>
              <w:t xml:space="preserve"> задании 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Утвер-ждено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  <w:r w:rsidRPr="003C696D">
              <w:rPr>
                <w:bCs/>
                <w:sz w:val="24"/>
                <w:szCs w:val="24"/>
              </w:rPr>
              <w:t xml:space="preserve"> задании на от-четную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9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28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62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01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49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78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1234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07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A806B3">
        <w:tc>
          <w:tcPr>
            <w:tcW w:w="1150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7543B">
              <w:rPr>
                <w:sz w:val="16"/>
                <w:szCs w:val="16"/>
              </w:rPr>
              <w:t>000000000006031045507025100000000000004101101</w:t>
            </w:r>
          </w:p>
        </w:tc>
        <w:tc>
          <w:tcPr>
            <w:tcW w:w="1011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Организация, подготовка и проведение культурно-массовых, зрелищных мероприятий, фестивалей, в том числе ярмарок, выставок</w:t>
            </w:r>
          </w:p>
        </w:tc>
        <w:tc>
          <w:tcPr>
            <w:tcW w:w="1005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bCs/>
                <w:sz w:val="16"/>
                <w:szCs w:val="16"/>
              </w:rPr>
              <w:t>Обеспечение жителей услугами творческих самодеятельных коллективов, клубов.</w:t>
            </w: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 w:val="restart"/>
            <w:shd w:val="clear" w:color="auto" w:fill="FFFFFF"/>
          </w:tcPr>
          <w:p w:rsidR="004266C8" w:rsidRPr="003C696D" w:rsidRDefault="00A806B3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B152A">
              <w:rPr>
                <w:sz w:val="16"/>
                <w:szCs w:val="16"/>
              </w:rPr>
              <w:t>Стационарная</w:t>
            </w:r>
          </w:p>
        </w:tc>
        <w:tc>
          <w:tcPr>
            <w:tcW w:w="778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outlineLvl w:val="3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Pr="00CB152A">
              <w:rPr>
                <w:bCs/>
                <w:sz w:val="16"/>
                <w:szCs w:val="16"/>
              </w:rPr>
              <w:t>.Количество проведенных мероприятий.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</w:tc>
        <w:tc>
          <w:tcPr>
            <w:tcW w:w="1005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3" w:type="dxa"/>
            <w:shd w:val="clear" w:color="auto" w:fill="FFFFFF"/>
          </w:tcPr>
          <w:p w:rsidR="004266C8" w:rsidRPr="00D501A3" w:rsidRDefault="00D501A3" w:rsidP="00605E9A">
            <w:pPr>
              <w:spacing w:line="228" w:lineRule="auto"/>
              <w:jc w:val="center"/>
              <w:rPr>
                <w:kern w:val="2"/>
              </w:rPr>
            </w:pPr>
            <w:r w:rsidRPr="00D501A3">
              <w:rPr>
                <w:kern w:val="2"/>
              </w:rPr>
              <w:t>540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360CBE" w:rsidP="00605E9A">
            <w:pPr>
              <w:spacing w:line="228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270</w:t>
            </w: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A806B3">
        <w:tc>
          <w:tcPr>
            <w:tcW w:w="115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1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5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49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8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/>
          </w:tcPr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2.Укомплектованность штатными должностями в соответствии со штатными нормативами и квалификационными требованиями.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3.Обеспеченность оборудованием, автотранспортом, сценическими костюмами.</w:t>
            </w:r>
          </w:p>
          <w:p w:rsidR="00A806B3" w:rsidRPr="00CB152A" w:rsidRDefault="00A806B3" w:rsidP="00A806B3">
            <w:pPr>
              <w:keepNext/>
              <w:spacing w:before="240" w:after="60"/>
              <w:outlineLvl w:val="3"/>
              <w:rPr>
                <w:bCs/>
                <w:sz w:val="16"/>
                <w:szCs w:val="16"/>
              </w:rPr>
            </w:pPr>
            <w:r w:rsidRPr="00CB152A">
              <w:rPr>
                <w:bCs/>
                <w:sz w:val="16"/>
                <w:szCs w:val="16"/>
              </w:rPr>
              <w:t>4.Отсутствие штрафных санкций, жалоб, претензий.</w:t>
            </w:r>
          </w:p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07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человек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штук</w:t>
            </w:r>
          </w:p>
        </w:tc>
        <w:tc>
          <w:tcPr>
            <w:tcW w:w="862" w:type="dxa"/>
            <w:shd w:val="clear" w:color="auto" w:fill="FFFFFF"/>
          </w:tcPr>
          <w:p w:rsidR="004266C8" w:rsidRPr="00D501A3" w:rsidRDefault="004266C8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  <w:r w:rsidRPr="00D501A3">
              <w:rPr>
                <w:kern w:val="2"/>
                <w:sz w:val="16"/>
                <w:szCs w:val="16"/>
              </w:rPr>
              <w:t>796</w:t>
            </w:r>
          </w:p>
          <w:p w:rsidR="00D501A3" w:rsidRPr="00D501A3" w:rsidRDefault="00D501A3" w:rsidP="00605E9A">
            <w:pPr>
              <w:spacing w:line="228" w:lineRule="auto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FFFFFF"/>
          </w:tcPr>
          <w:p w:rsidR="004266C8" w:rsidRPr="003C696D" w:rsidRDefault="004266C8" w:rsidP="00605E9A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pageBreakBefore/>
        <w:jc w:val="center"/>
        <w:outlineLvl w:val="3"/>
        <w:rPr>
          <w:bCs/>
          <w:kern w:val="2"/>
          <w:sz w:val="28"/>
          <w:szCs w:val="28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 xml:space="preserve">ЧАСТЬ 2. Сведения о выполняемых работах </w:t>
      </w:r>
      <w:r w:rsidRPr="003C696D">
        <w:rPr>
          <w:bCs/>
          <w:kern w:val="2"/>
          <w:sz w:val="28"/>
          <w:szCs w:val="28"/>
          <w:shd w:val="clear" w:color="auto" w:fill="FFFFFF"/>
          <w:vertAlign w:val="superscript"/>
        </w:rPr>
        <w:t>6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18"/>
          <w:szCs w:val="18"/>
          <w:shd w:val="clear" w:color="auto" w:fill="FFFFFF"/>
        </w:rPr>
      </w:pP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РАЗДЕЛ ____</w:t>
      </w:r>
    </w:p>
    <w:p w:rsidR="004266C8" w:rsidRPr="003C696D" w:rsidRDefault="004266C8" w:rsidP="004266C8">
      <w:pPr>
        <w:jc w:val="center"/>
        <w:outlineLvl w:val="3"/>
        <w:rPr>
          <w:bCs/>
          <w:kern w:val="2"/>
          <w:sz w:val="28"/>
          <w:szCs w:val="28"/>
        </w:rPr>
      </w:pPr>
    </w:p>
    <w:p w:rsidR="004266C8" w:rsidRPr="003C696D" w:rsidRDefault="004B3329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>
        <w:rPr>
          <w:bCs/>
          <w:noProof/>
          <w:kern w:val="2"/>
          <w:sz w:val="28"/>
          <w:szCs w:val="28"/>
        </w:rPr>
        <w:pict>
          <v:shape id="Поле 6" o:spid="_x0000_s1026" type="#_x0000_t202" style="position:absolute;margin-left:597.4pt;margin-top:4.2pt;width:139.5pt;height:70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266C8" w:rsidRPr="0081053E" w:rsidTr="00FF78D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266C8" w:rsidRPr="00684A9C" w:rsidRDefault="004266C8" w:rsidP="00FF78D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4266C8" w:rsidRPr="001069DC" w:rsidRDefault="004266C8" w:rsidP="00FF78D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266C8" w:rsidRPr="00C95250" w:rsidRDefault="004266C8" w:rsidP="00FF78D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</w:rPr>
                        </w:pPr>
                      </w:p>
                    </w:tc>
                  </w:tr>
                </w:tbl>
                <w:p w:rsidR="004266C8" w:rsidRPr="0081053E" w:rsidRDefault="004266C8" w:rsidP="004266C8">
                  <w:pPr>
                    <w:ind w:hanging="142"/>
                  </w:pPr>
                </w:p>
              </w:txbxContent>
            </v:textbox>
          </v:shape>
        </w:pict>
      </w:r>
      <w:r w:rsidR="004266C8" w:rsidRPr="003C696D">
        <w:rPr>
          <w:bCs/>
          <w:kern w:val="2"/>
          <w:sz w:val="28"/>
          <w:szCs w:val="28"/>
          <w:shd w:val="clear" w:color="auto" w:fill="FFFFFF"/>
        </w:rPr>
        <w:t>1. Наименование работы 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t>2. Категории потребителей работы 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______________________________________________________________________________________________________</w:t>
      </w:r>
    </w:p>
    <w:p w:rsidR="004266C8" w:rsidRPr="003C696D" w:rsidRDefault="004266C8" w:rsidP="004266C8">
      <w:pPr>
        <w:tabs>
          <w:tab w:val="left" w:pos="269"/>
        </w:tabs>
        <w:spacing w:line="228" w:lineRule="auto"/>
        <w:jc w:val="both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jc w:val="both"/>
        <w:outlineLvl w:val="0"/>
        <w:rPr>
          <w:kern w:val="2"/>
          <w:sz w:val="28"/>
          <w:szCs w:val="28"/>
          <w:shd w:val="clear" w:color="auto" w:fill="FFFFFF"/>
        </w:rPr>
      </w:pPr>
      <w:r w:rsidRPr="003C696D">
        <w:rPr>
          <w:kern w:val="2"/>
          <w:sz w:val="28"/>
          <w:szCs w:val="28"/>
          <w:shd w:val="clear" w:color="auto" w:fill="FFFFFF"/>
        </w:rPr>
        <w:t>3.1. Сведения о фактическом достижении показателей, характеризующие качество работы на 20__ год и на плановый период 20__ и 20__ годов на 1______ 20__ г.</w:t>
      </w:r>
    </w:p>
    <w:p w:rsidR="004266C8" w:rsidRPr="003C696D" w:rsidRDefault="004266C8" w:rsidP="004266C8">
      <w:pPr>
        <w:outlineLvl w:val="3"/>
        <w:rPr>
          <w:bCs/>
          <w:kern w:val="2"/>
          <w:sz w:val="28"/>
          <w:szCs w:val="28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90"/>
        <w:gridCol w:w="1166"/>
        <w:gridCol w:w="1173"/>
        <w:gridCol w:w="1175"/>
        <w:gridCol w:w="1175"/>
        <w:gridCol w:w="1175"/>
        <w:gridCol w:w="1029"/>
        <w:gridCol w:w="1028"/>
        <w:gridCol w:w="734"/>
        <w:gridCol w:w="1175"/>
        <w:gridCol w:w="1029"/>
        <w:gridCol w:w="880"/>
        <w:gridCol w:w="881"/>
        <w:gridCol w:w="1175"/>
        <w:gridCol w:w="1029"/>
      </w:tblGrid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8649" w:type="dxa"/>
            <w:gridSpan w:val="9"/>
            <w:shd w:val="clear" w:color="auto" w:fill="FFFFFF"/>
          </w:tcPr>
          <w:p w:rsidR="004266C8" w:rsidRPr="003C696D" w:rsidRDefault="004266C8" w:rsidP="00605E9A">
            <w:pPr>
              <w:tabs>
                <w:tab w:val="left" w:pos="7852"/>
              </w:tabs>
              <w:spacing w:line="230" w:lineRule="auto"/>
              <w:ind w:right="271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качества работы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 показа-теля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измерения </w:t>
            </w:r>
          </w:p>
        </w:tc>
        <w:tc>
          <w:tcPr>
            <w:tcW w:w="2977" w:type="dxa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Допус-тимое (воз-мож-ное) откло-нение</w:t>
            </w:r>
            <w:r w:rsidRPr="003C696D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Отклоне-ние, превыша-ющее допусти-мое (возмож-ное)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Причина </w:t>
            </w:r>
          </w:p>
          <w:p w:rsidR="004266C8" w:rsidRPr="003C696D" w:rsidRDefault="004266C8" w:rsidP="00605E9A">
            <w:pPr>
              <w:tabs>
                <w:tab w:val="left" w:pos="968"/>
              </w:tabs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Наиме-нование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Код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отчет-ную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0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1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27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860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p w:rsidR="004266C8" w:rsidRPr="003C696D" w:rsidRDefault="004266C8" w:rsidP="004266C8">
      <w:pPr>
        <w:pageBreakBefore/>
        <w:spacing w:line="230" w:lineRule="auto"/>
        <w:outlineLvl w:val="3"/>
        <w:rPr>
          <w:bCs/>
          <w:kern w:val="2"/>
          <w:sz w:val="28"/>
          <w:szCs w:val="28"/>
          <w:shd w:val="clear" w:color="auto" w:fill="FFFFFF"/>
        </w:rPr>
      </w:pPr>
      <w:r w:rsidRPr="003C696D">
        <w:rPr>
          <w:bCs/>
          <w:kern w:val="2"/>
          <w:sz w:val="28"/>
          <w:szCs w:val="28"/>
          <w:shd w:val="clear" w:color="auto" w:fill="FFFFFF"/>
        </w:rPr>
        <w:lastRenderedPageBreak/>
        <w:t>3.2. Сведения о фактическом достижении показателей, характеризующих объем работы</w:t>
      </w:r>
    </w:p>
    <w:p w:rsidR="004266C8" w:rsidRPr="003C696D" w:rsidRDefault="004266C8" w:rsidP="004266C8">
      <w:pPr>
        <w:spacing w:line="230" w:lineRule="auto"/>
        <w:outlineLvl w:val="3"/>
        <w:rPr>
          <w:bCs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1172"/>
        <w:gridCol w:w="1172"/>
        <w:gridCol w:w="1323"/>
        <w:gridCol w:w="1175"/>
        <w:gridCol w:w="1248"/>
        <w:gridCol w:w="836"/>
        <w:gridCol w:w="836"/>
        <w:gridCol w:w="691"/>
        <w:gridCol w:w="946"/>
        <w:gridCol w:w="1040"/>
        <w:gridCol w:w="855"/>
        <w:gridCol w:w="965"/>
        <w:gridCol w:w="924"/>
        <w:gridCol w:w="874"/>
        <w:gridCol w:w="908"/>
      </w:tblGrid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Уни-каль-ный номер реест-ровой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sz w:val="24"/>
                <w:szCs w:val="24"/>
              </w:rPr>
              <w:t>Размер платы (цена, тариф)</w:t>
            </w: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Наиме-нова-ние показа-теля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Единица измерения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Допус-тимое </w:t>
            </w:r>
            <w:r w:rsidRPr="003C696D">
              <w:rPr>
                <w:spacing w:val="-12"/>
                <w:kern w:val="2"/>
                <w:sz w:val="24"/>
                <w:szCs w:val="24"/>
              </w:rPr>
              <w:t>(возмож-</w:t>
            </w:r>
            <w:r w:rsidRPr="003C696D">
              <w:rPr>
                <w:kern w:val="2"/>
                <w:sz w:val="24"/>
                <w:szCs w:val="24"/>
              </w:rPr>
              <w:t>ное) отклоне-ние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Откло-нение, превы-ша-ющее допус-тимое (</w:t>
            </w:r>
            <w:r w:rsidRPr="003C696D">
              <w:rPr>
                <w:spacing w:val="-10"/>
                <w:kern w:val="2"/>
                <w:sz w:val="24"/>
                <w:szCs w:val="24"/>
              </w:rPr>
              <w:t>возмож-</w:t>
            </w:r>
            <w:r w:rsidRPr="003C696D">
              <w:rPr>
                <w:kern w:val="2"/>
                <w:sz w:val="24"/>
                <w:szCs w:val="24"/>
              </w:rPr>
              <w:t>ное) откло-нение</w:t>
            </w:r>
            <w:r w:rsidRPr="003C696D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Причи-на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откло-нения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показа-теля)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_________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(наимено-вание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показате-ля)</w:t>
            </w:r>
          </w:p>
        </w:tc>
        <w:tc>
          <w:tcPr>
            <w:tcW w:w="266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Наиме-</w:t>
            </w:r>
            <w:r w:rsidRPr="003C696D">
              <w:rPr>
                <w:bCs/>
                <w:spacing w:val="-10"/>
                <w:kern w:val="2"/>
                <w:sz w:val="24"/>
                <w:szCs w:val="24"/>
              </w:rPr>
              <w:t>нование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Код по </w:t>
            </w:r>
            <w:r w:rsidRPr="003C696D">
              <w:rPr>
                <w:bCs/>
                <w:spacing w:val="-14"/>
                <w:kern w:val="2"/>
                <w:sz w:val="24"/>
                <w:szCs w:val="24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Утверж-дено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 xml:space="preserve">задании 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 xml:space="preserve">Утверж-дено в </w:t>
            </w:r>
            <w:r>
              <w:rPr>
                <w:bCs/>
                <w:kern w:val="2"/>
                <w:sz w:val="24"/>
                <w:szCs w:val="24"/>
              </w:rPr>
              <w:t>муниципальном</w:t>
            </w:r>
          </w:p>
          <w:p w:rsidR="004266C8" w:rsidRPr="003C696D" w:rsidRDefault="004266C8" w:rsidP="00605E9A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bCs/>
                <w:sz w:val="24"/>
                <w:szCs w:val="24"/>
              </w:rPr>
              <w:t>задании на отчетную дату</w:t>
            </w:r>
            <w:r w:rsidRPr="003C696D">
              <w:rPr>
                <w:bCs/>
                <w:sz w:val="24"/>
                <w:szCs w:val="24"/>
                <w:vertAlign w:val="superscript"/>
              </w:rPr>
              <w:t xml:space="preserve">2 </w:t>
            </w:r>
            <w:hyperlink r:id="rId11" w:history="1">
              <w:r w:rsidRPr="003C696D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Испол-не-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но на отчет-ную</w:t>
            </w:r>
          </w:p>
          <w:p w:rsidR="004266C8" w:rsidRPr="003C696D" w:rsidRDefault="004266C8" w:rsidP="00605E9A">
            <w:pPr>
              <w:spacing w:line="230" w:lineRule="auto"/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 xml:space="preserve"> дату</w:t>
            </w:r>
            <w:r w:rsidRPr="003C696D">
              <w:rPr>
                <w:kern w:val="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0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C696D">
              <w:rPr>
                <w:kern w:val="2"/>
                <w:sz w:val="24"/>
                <w:szCs w:val="24"/>
              </w:rPr>
              <w:t>16</w:t>
            </w: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 w:val="restar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  <w:tr w:rsidR="004266C8" w:rsidRPr="003C696D" w:rsidTr="00605E9A">
        <w:tc>
          <w:tcPr>
            <w:tcW w:w="238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20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7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</w:tcPr>
          <w:p w:rsidR="004266C8" w:rsidRPr="003C696D" w:rsidRDefault="004266C8" w:rsidP="00605E9A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</w:tr>
    </w:tbl>
    <w:p w:rsidR="004266C8" w:rsidRPr="003C696D" w:rsidRDefault="004266C8" w:rsidP="004266C8">
      <w:pPr>
        <w:spacing w:line="230" w:lineRule="auto"/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Руководите</w:t>
      </w:r>
      <w:r w:rsidR="00360CBE">
        <w:rPr>
          <w:kern w:val="2"/>
          <w:sz w:val="28"/>
          <w:szCs w:val="28"/>
        </w:rPr>
        <w:t>ль (уполномоченное лицо)         Директор</w:t>
      </w:r>
      <w:r w:rsidRPr="003C696D">
        <w:rPr>
          <w:kern w:val="2"/>
          <w:sz w:val="28"/>
          <w:szCs w:val="28"/>
        </w:rPr>
        <w:t>____________ _____________</w:t>
      </w:r>
      <w:r w:rsidR="00360CBE">
        <w:rPr>
          <w:kern w:val="2"/>
          <w:sz w:val="28"/>
          <w:szCs w:val="28"/>
        </w:rPr>
        <w:t xml:space="preserve"> Е.В.Биличенко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4266C8" w:rsidRPr="003C696D" w:rsidRDefault="004266C8" w:rsidP="004266C8">
      <w:pPr>
        <w:spacing w:line="230" w:lineRule="auto"/>
        <w:ind w:left="709"/>
        <w:rPr>
          <w:kern w:val="2"/>
          <w:sz w:val="28"/>
          <w:szCs w:val="28"/>
        </w:rPr>
      </w:pPr>
    </w:p>
    <w:p w:rsidR="004266C8" w:rsidRPr="003C696D" w:rsidRDefault="00360CBE" w:rsidP="004266C8">
      <w:pPr>
        <w:spacing w:line="230" w:lineRule="auto"/>
        <w:ind w:left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 29</w:t>
      </w:r>
      <w:r w:rsidR="004266C8" w:rsidRPr="003C696D">
        <w:rPr>
          <w:kern w:val="2"/>
          <w:sz w:val="28"/>
          <w:szCs w:val="28"/>
        </w:rPr>
        <w:t xml:space="preserve"> »</w:t>
      </w:r>
      <w:r>
        <w:rPr>
          <w:kern w:val="2"/>
          <w:sz w:val="28"/>
          <w:szCs w:val="28"/>
        </w:rPr>
        <w:t xml:space="preserve"> июня </w:t>
      </w:r>
      <w:r w:rsidR="004266C8" w:rsidRPr="003C696D">
        <w:rPr>
          <w:kern w:val="2"/>
          <w:sz w:val="28"/>
          <w:szCs w:val="28"/>
        </w:rPr>
        <w:t xml:space="preserve"> 20</w:t>
      </w:r>
      <w:r>
        <w:rPr>
          <w:kern w:val="2"/>
          <w:sz w:val="28"/>
          <w:szCs w:val="28"/>
        </w:rPr>
        <w:t>18</w:t>
      </w:r>
      <w:r w:rsidR="004266C8" w:rsidRPr="003C696D">
        <w:rPr>
          <w:kern w:val="2"/>
          <w:sz w:val="28"/>
          <w:szCs w:val="28"/>
        </w:rPr>
        <w:t xml:space="preserve"> г.</w:t>
      </w: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</w:p>
    <w:p w:rsidR="004266C8" w:rsidRPr="003C696D" w:rsidRDefault="004266C8" w:rsidP="004266C8">
      <w:pPr>
        <w:ind w:left="709"/>
        <w:rPr>
          <w:kern w:val="2"/>
          <w:sz w:val="28"/>
          <w:szCs w:val="28"/>
        </w:rPr>
      </w:pPr>
      <w:r w:rsidRPr="003C696D">
        <w:rPr>
          <w:kern w:val="2"/>
          <w:sz w:val="28"/>
          <w:szCs w:val="28"/>
        </w:rPr>
        <w:t>________________________</w:t>
      </w:r>
    </w:p>
    <w:p w:rsidR="004266C8" w:rsidRPr="003C696D" w:rsidRDefault="004266C8" w:rsidP="004266C8">
      <w:pPr>
        <w:ind w:left="709"/>
        <w:rPr>
          <w:kern w:val="2"/>
          <w:sz w:val="8"/>
          <w:szCs w:val="8"/>
        </w:rPr>
      </w:pP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  <w:shd w:val="clear" w:color="auto" w:fill="FFFFFF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 xml:space="preserve">1 </w:t>
      </w:r>
      <w:r w:rsidRPr="003C696D">
        <w:rPr>
          <w:kern w:val="2"/>
          <w:sz w:val="24"/>
          <w:szCs w:val="24"/>
          <w:shd w:val="clear" w:color="auto" w:fill="FFFFFF"/>
        </w:rPr>
        <w:t>Формируется при установлении муниципального задания на оказание муниципальной(ых) услуги (услуг) и работы (работ)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2 </w:t>
      </w:r>
      <w:r w:rsidRPr="003C696D">
        <w:rPr>
          <w:sz w:val="24"/>
          <w:szCs w:val="24"/>
        </w:rPr>
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процентах от годового объема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(выполнения работы) рассчитывается путем умножения годового объема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на установленный процент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дату, 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ых услуг (выполнения работ) в течение календарного года. При установлении показателя достижения результатов выполнения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ого задания на отчетную дату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 (в том числе с учетом неравномерного оказания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>ых услуг (выполнения работ) в течение календарного года).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lastRenderedPageBreak/>
        <w:t xml:space="preserve">3 </w:t>
      </w:r>
      <w:r w:rsidRPr="003C696D">
        <w:rPr>
          <w:sz w:val="24"/>
          <w:szCs w:val="24"/>
        </w:rPr>
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sz w:val="24"/>
          <w:szCs w:val="24"/>
          <w:vertAlign w:val="superscript"/>
        </w:rPr>
        <w:t xml:space="preserve">4 </w:t>
      </w:r>
      <w:r w:rsidRPr="003C696D">
        <w:rPr>
          <w:sz w:val="24"/>
          <w:szCs w:val="24"/>
        </w:rPr>
        <w:t xml:space="preserve">Рассчитывается путем умножения значения показателя объема и (или) качества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установленного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10), на установленное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значение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(работы), в пределах которого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ое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ой услуги (работы) в абсолютных величинах заполняется в соответствии с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ым заданием. Значение указывается в единицах измерения показателя, установленных в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sz w:val="24"/>
          <w:szCs w:val="24"/>
        </w:rPr>
        <w:t xml:space="preserve">ом задании (графа 8), в целых единицах. Значение менее </w:t>
      </w:r>
      <w:r w:rsidRPr="003C696D">
        <w:rPr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4266C8" w:rsidRPr="003C696D" w:rsidRDefault="004266C8" w:rsidP="004266C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4"/>
          <w:szCs w:val="24"/>
        </w:rPr>
      </w:pPr>
      <w:r w:rsidRPr="003C696D">
        <w:rPr>
          <w:kern w:val="2"/>
          <w:sz w:val="24"/>
          <w:szCs w:val="24"/>
          <w:shd w:val="clear" w:color="auto" w:fill="FFFFFF"/>
          <w:vertAlign w:val="superscript"/>
        </w:rPr>
        <w:t>5</w:t>
      </w:r>
      <w:r w:rsidRPr="003C696D">
        <w:rPr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4266C8" w:rsidRPr="003C696D" w:rsidRDefault="004266C8" w:rsidP="004266C8">
      <w:pPr>
        <w:spacing w:line="228" w:lineRule="auto"/>
        <w:ind w:firstLine="709"/>
        <w:jc w:val="both"/>
        <w:rPr>
          <w:kern w:val="2"/>
          <w:sz w:val="24"/>
          <w:szCs w:val="24"/>
        </w:rPr>
      </w:pPr>
      <w:r w:rsidRPr="003C696D">
        <w:rPr>
          <w:kern w:val="2"/>
          <w:sz w:val="24"/>
          <w:szCs w:val="24"/>
          <w:vertAlign w:val="superscript"/>
        </w:rPr>
        <w:t>6 </w:t>
      </w:r>
      <w:r w:rsidRPr="003C696D">
        <w:rPr>
          <w:kern w:val="2"/>
          <w:sz w:val="24"/>
          <w:szCs w:val="24"/>
        </w:rPr>
        <w:t xml:space="preserve">Формируется при установлении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 xml:space="preserve">ого задания на оказание </w:t>
      </w:r>
      <w:r w:rsidRPr="003C696D">
        <w:rPr>
          <w:kern w:val="2"/>
          <w:sz w:val="24"/>
          <w:szCs w:val="24"/>
          <w:shd w:val="clear" w:color="auto" w:fill="FFFFFF"/>
        </w:rPr>
        <w:t>муниципальн</w:t>
      </w:r>
      <w:r w:rsidRPr="003C696D">
        <w:rPr>
          <w:kern w:val="2"/>
          <w:sz w:val="24"/>
          <w:szCs w:val="24"/>
        </w:rPr>
        <w:t>ой(ых) услуги (услуг) и работы (работ) и содержит сведения о выполнении работы (работ) раздельно по каждой из работ с указанием порядкового номера раздела.».</w:t>
      </w:r>
    </w:p>
    <w:p w:rsidR="004266C8" w:rsidRPr="003C696D" w:rsidRDefault="004266C8" w:rsidP="004266C8">
      <w:pPr>
        <w:autoSpaceDE w:val="0"/>
        <w:autoSpaceDN w:val="0"/>
        <w:ind w:firstLine="709"/>
        <w:jc w:val="both"/>
        <w:rPr>
          <w:sz w:val="24"/>
          <w:szCs w:val="24"/>
        </w:rPr>
      </w:pPr>
    </w:p>
    <w:p w:rsidR="004D26DF" w:rsidRDefault="004D26DF"/>
    <w:sectPr w:rsidR="004D26DF" w:rsidSect="00E96085">
      <w:pgSz w:w="16838" w:h="11906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627" w:rsidRDefault="001C6627" w:rsidP="002D0070">
      <w:r>
        <w:separator/>
      </w:r>
    </w:p>
  </w:endnote>
  <w:endnote w:type="continuationSeparator" w:id="0">
    <w:p w:rsidR="001C6627" w:rsidRDefault="001C6627" w:rsidP="002D0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627" w:rsidRDefault="001C6627" w:rsidP="002D0070">
      <w:r>
        <w:separator/>
      </w:r>
    </w:p>
  </w:footnote>
  <w:footnote w:type="continuationSeparator" w:id="0">
    <w:p w:rsidR="001C6627" w:rsidRDefault="001C6627" w:rsidP="002D0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Pr="00774A04" w:rsidRDefault="001C6627" w:rsidP="00FF78DC">
    <w:pPr>
      <w:pStyle w:val="a3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DC" w:rsidRDefault="004B3329">
    <w:pPr>
      <w:rPr>
        <w:sz w:val="2"/>
        <w:szCs w:val="2"/>
      </w:rPr>
    </w:pPr>
    <w:r w:rsidRPr="004B3329"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FF78DC" w:rsidRDefault="001C662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66C8"/>
    <w:rsid w:val="001650EC"/>
    <w:rsid w:val="0018643D"/>
    <w:rsid w:val="001C6627"/>
    <w:rsid w:val="002D0070"/>
    <w:rsid w:val="00360CBE"/>
    <w:rsid w:val="004266C8"/>
    <w:rsid w:val="004B3329"/>
    <w:rsid w:val="004D26DF"/>
    <w:rsid w:val="0073108E"/>
    <w:rsid w:val="00750358"/>
    <w:rsid w:val="007B3459"/>
    <w:rsid w:val="007F32C9"/>
    <w:rsid w:val="008C5783"/>
    <w:rsid w:val="009E5538"/>
    <w:rsid w:val="00A806B3"/>
    <w:rsid w:val="00D501A3"/>
    <w:rsid w:val="00E24FE2"/>
    <w:rsid w:val="00E96085"/>
    <w:rsid w:val="00EA0339"/>
    <w:rsid w:val="00FA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266C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266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426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266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CharStyle8">
    <w:name w:val="Char Style 8"/>
    <w:link w:val="Style7"/>
    <w:uiPriority w:val="99"/>
    <w:locked/>
    <w:rsid w:val="004266C8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266C8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266C8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4266C8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266C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754344CAAA8739E0F851D8D964BC9B43C94135344D6399E73A2414466964C30600E60156D58599y7p8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1754344CAAA8739E0F851D8D964BC9B43C94135344D6399E73A2414466964C30600E60156D58599y7p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2018-08-28T08:37:00Z</dcterms:created>
  <dcterms:modified xsi:type="dcterms:W3CDTF">2018-08-28T08:41:00Z</dcterms:modified>
</cp:coreProperties>
</file>