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  <w:r w:rsidR="00D80C59">
        <w:rPr>
          <w:szCs w:val="28"/>
        </w:rPr>
        <w:t xml:space="preserve"> </w:t>
      </w:r>
      <w:r w:rsidR="00EB6968"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Default="003F5543" w:rsidP="00A73F1F">
      <w:pPr>
        <w:jc w:val="center"/>
        <w:rPr>
          <w:szCs w:val="28"/>
        </w:rPr>
      </w:pPr>
      <w:r>
        <w:rPr>
          <w:szCs w:val="28"/>
        </w:rPr>
        <w:t>15.01.</w:t>
      </w:r>
      <w:r w:rsidR="00D43315">
        <w:rPr>
          <w:szCs w:val="28"/>
        </w:rPr>
        <w:t xml:space="preserve"> </w:t>
      </w:r>
      <w:r w:rsidR="004760B8">
        <w:rPr>
          <w:szCs w:val="28"/>
        </w:rPr>
        <w:t>201</w:t>
      </w:r>
      <w:r w:rsidR="00D43315">
        <w:rPr>
          <w:szCs w:val="28"/>
        </w:rPr>
        <w:t>9</w:t>
      </w:r>
      <w:r w:rsidR="00D80C59">
        <w:rPr>
          <w:szCs w:val="28"/>
        </w:rPr>
        <w:t xml:space="preserve"> </w:t>
      </w:r>
      <w:r w:rsidR="00A73F1F">
        <w:rPr>
          <w:szCs w:val="28"/>
        </w:rPr>
        <w:t xml:space="preserve"> </w:t>
      </w:r>
      <w:r w:rsidR="00A73F1F" w:rsidRPr="00C327FC">
        <w:rPr>
          <w:szCs w:val="28"/>
        </w:rPr>
        <w:sym w:font="Times New Roman" w:char="2116"/>
      </w:r>
      <w:r w:rsidR="00A73F1F" w:rsidRPr="00C327FC">
        <w:rPr>
          <w:szCs w:val="28"/>
        </w:rPr>
        <w:t xml:space="preserve"> </w:t>
      </w:r>
      <w:r>
        <w:rPr>
          <w:szCs w:val="28"/>
        </w:rPr>
        <w:t>1</w:t>
      </w:r>
      <w:r w:rsidR="00D43315">
        <w:rPr>
          <w:szCs w:val="28"/>
        </w:rPr>
        <w:t xml:space="preserve"> </w:t>
      </w:r>
      <w:r w:rsidR="003739FC">
        <w:rPr>
          <w:szCs w:val="28"/>
        </w:rPr>
        <w:t xml:space="preserve"> </w:t>
      </w:r>
      <w:r w:rsidR="003162FB">
        <w:rPr>
          <w:szCs w:val="28"/>
        </w:rPr>
        <w:t xml:space="preserve">    </w:t>
      </w:r>
      <w:r w:rsidR="00DB33DB">
        <w:rPr>
          <w:szCs w:val="28"/>
        </w:rPr>
        <w:t xml:space="preserve">  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p w:rsidR="00A45EE2" w:rsidRDefault="00A45EE2" w:rsidP="00A45EE2">
      <w:pPr>
        <w:jc w:val="center"/>
        <w:rPr>
          <w:szCs w:val="28"/>
        </w:rPr>
      </w:pPr>
    </w:p>
    <w:p w:rsidR="00A45EE2" w:rsidRDefault="00A45EE2" w:rsidP="00A45EE2">
      <w:pPr>
        <w:jc w:val="center"/>
        <w:rPr>
          <w:b/>
          <w:szCs w:val="28"/>
        </w:rPr>
      </w:pPr>
      <w:r>
        <w:rPr>
          <w:b/>
          <w:szCs w:val="28"/>
        </w:rPr>
        <w:t>О подготовке к переходу на новую систему обращения с твердыми коммунальными отходами с 1 января 2019 года</w:t>
      </w:r>
    </w:p>
    <w:p w:rsidR="00A45EE2" w:rsidRDefault="00A45EE2" w:rsidP="00A45EE2">
      <w:pPr>
        <w:jc w:val="center"/>
        <w:rPr>
          <w:szCs w:val="28"/>
        </w:rPr>
      </w:pPr>
    </w:p>
    <w:p w:rsidR="00A45EE2" w:rsidRDefault="00A45EE2" w:rsidP="00A45EE2">
      <w:pPr>
        <w:ind w:firstLine="708"/>
        <w:jc w:val="both"/>
        <w:rPr>
          <w:szCs w:val="28"/>
        </w:rPr>
      </w:pPr>
      <w:r>
        <w:rPr>
          <w:szCs w:val="28"/>
        </w:rPr>
        <w:t>В целях обеспечения перехода на новую систему обращения с твердыми коммунальными отходами с 1 января 2019 года и взаимодействия с региональным оператором в соответствии</w:t>
      </w:r>
      <w:r>
        <w:rPr>
          <w:iCs/>
          <w:spacing w:val="-5"/>
          <w:szCs w:val="28"/>
        </w:rPr>
        <w:t xml:space="preserve"> с Федеральным законом от 24 июня 1998 года № 89-ФЗ «Об отходах производства и потребления»,</w:t>
      </w:r>
      <w:r>
        <w:rPr>
          <w:szCs w:val="28"/>
        </w:rPr>
        <w:t xml:space="preserve"> Постановлением Правительства РФ от 12 ноября 2016 г. № 1156 “Об обращении с твердыми коммунальными отходами и внесении изменения в постановление Правительства РФ от 25 августа  2008 г. № 641”, Администрация </w:t>
      </w:r>
      <w:r w:rsidR="00D43315">
        <w:rPr>
          <w:szCs w:val="28"/>
        </w:rPr>
        <w:t xml:space="preserve">Первомайского  сельского  поселения </w:t>
      </w:r>
      <w:r>
        <w:rPr>
          <w:szCs w:val="28"/>
        </w:rPr>
        <w:t xml:space="preserve"> </w:t>
      </w:r>
      <w:r>
        <w:rPr>
          <w:b/>
          <w:spacing w:val="60"/>
          <w:szCs w:val="28"/>
        </w:rPr>
        <w:t>постановляет:</w:t>
      </w:r>
    </w:p>
    <w:p w:rsidR="00A45EE2" w:rsidRDefault="00A45EE2" w:rsidP="00A45EE2">
      <w:pPr>
        <w:ind w:firstLine="708"/>
        <w:jc w:val="both"/>
        <w:rPr>
          <w:szCs w:val="28"/>
        </w:rPr>
      </w:pPr>
    </w:p>
    <w:p w:rsidR="00A45EE2" w:rsidRDefault="00A45EE2" w:rsidP="00A45EE2">
      <w:pPr>
        <w:ind w:firstLine="708"/>
        <w:jc w:val="both"/>
        <w:rPr>
          <w:szCs w:val="28"/>
        </w:rPr>
      </w:pPr>
      <w:r>
        <w:rPr>
          <w:szCs w:val="28"/>
        </w:rPr>
        <w:t>1. Утвердить состав штаба по подготовке к переходу на новую систему обращения с твердыми коммунальными отходами с 1 января 2019 года согласно приложению № 1 к настоящему постановлению.</w:t>
      </w:r>
    </w:p>
    <w:p w:rsidR="00A45EE2" w:rsidRDefault="00A45EE2" w:rsidP="00A45EE2">
      <w:pPr>
        <w:ind w:firstLine="708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1 января 2019 года.</w:t>
      </w:r>
    </w:p>
    <w:p w:rsidR="00A45EE2" w:rsidRDefault="00A45EE2" w:rsidP="00A45EE2">
      <w:pPr>
        <w:ind w:firstLine="708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:rsidR="00A45EE2" w:rsidRDefault="00A45EE2" w:rsidP="00A45EE2">
      <w:pPr>
        <w:jc w:val="both"/>
        <w:rPr>
          <w:szCs w:val="28"/>
        </w:rPr>
      </w:pPr>
    </w:p>
    <w:p w:rsidR="00A45EE2" w:rsidRDefault="00A45EE2" w:rsidP="00A45EE2">
      <w:pPr>
        <w:jc w:val="both"/>
        <w:rPr>
          <w:szCs w:val="28"/>
        </w:rPr>
      </w:pPr>
    </w:p>
    <w:p w:rsidR="00D43315" w:rsidRDefault="00D43315" w:rsidP="00D43315">
      <w:pPr>
        <w:tabs>
          <w:tab w:val="left" w:pos="7655"/>
          <w:tab w:val="left" w:pos="8455"/>
        </w:tabs>
      </w:pPr>
      <w:r>
        <w:t>Глава Администрации  Первомайского</w:t>
      </w:r>
    </w:p>
    <w:p w:rsidR="00D43315" w:rsidRDefault="00D43315" w:rsidP="00D43315">
      <w:pPr>
        <w:tabs>
          <w:tab w:val="left" w:pos="7655"/>
          <w:tab w:val="left" w:pos="8455"/>
        </w:tabs>
      </w:pPr>
      <w:r>
        <w:t>сельского поселения                                                                             М.Н. Левочкин</w:t>
      </w:r>
    </w:p>
    <w:p w:rsidR="00D43315" w:rsidRDefault="00D43315" w:rsidP="00D43315">
      <w:pPr>
        <w:tabs>
          <w:tab w:val="left" w:pos="7655"/>
          <w:tab w:val="left" w:pos="8455"/>
        </w:tabs>
      </w:pPr>
    </w:p>
    <w:p w:rsidR="00D43315" w:rsidRDefault="00D43315" w:rsidP="00D43315">
      <w:pPr>
        <w:tabs>
          <w:tab w:val="left" w:pos="7655"/>
          <w:tab w:val="left" w:pos="8455"/>
        </w:tabs>
        <w:rPr>
          <w:sz w:val="20"/>
        </w:rPr>
      </w:pPr>
    </w:p>
    <w:p w:rsidR="00D43315" w:rsidRDefault="00D43315" w:rsidP="00D43315">
      <w:pPr>
        <w:tabs>
          <w:tab w:val="left" w:pos="7655"/>
          <w:tab w:val="left" w:pos="8455"/>
        </w:tabs>
        <w:rPr>
          <w:sz w:val="20"/>
        </w:rPr>
      </w:pPr>
    </w:p>
    <w:p w:rsidR="00D43315" w:rsidRDefault="00D43315" w:rsidP="00D43315">
      <w:pPr>
        <w:tabs>
          <w:tab w:val="left" w:pos="7655"/>
          <w:tab w:val="left" w:pos="8455"/>
        </w:tabs>
        <w:rPr>
          <w:sz w:val="20"/>
        </w:rPr>
      </w:pPr>
    </w:p>
    <w:p w:rsidR="00D43315" w:rsidRDefault="00D43315" w:rsidP="00D43315">
      <w:pPr>
        <w:tabs>
          <w:tab w:val="left" w:pos="7655"/>
          <w:tab w:val="left" w:pos="8455"/>
        </w:tabs>
        <w:rPr>
          <w:sz w:val="20"/>
        </w:rPr>
      </w:pPr>
    </w:p>
    <w:p w:rsidR="00D43315" w:rsidRDefault="00D43315" w:rsidP="00D43315">
      <w:pPr>
        <w:tabs>
          <w:tab w:val="left" w:pos="7655"/>
          <w:tab w:val="left" w:pos="8455"/>
        </w:tabs>
        <w:rPr>
          <w:sz w:val="20"/>
        </w:rPr>
      </w:pPr>
    </w:p>
    <w:p w:rsidR="00D43315" w:rsidRDefault="00D43315" w:rsidP="00D43315">
      <w:pPr>
        <w:tabs>
          <w:tab w:val="left" w:pos="7655"/>
          <w:tab w:val="left" w:pos="8455"/>
        </w:tabs>
        <w:rPr>
          <w:sz w:val="20"/>
        </w:rPr>
      </w:pPr>
    </w:p>
    <w:p w:rsidR="00D43315" w:rsidRDefault="00D43315" w:rsidP="00D43315">
      <w:pPr>
        <w:tabs>
          <w:tab w:val="left" w:pos="7655"/>
          <w:tab w:val="left" w:pos="8455"/>
        </w:tabs>
        <w:rPr>
          <w:sz w:val="20"/>
        </w:rPr>
      </w:pPr>
    </w:p>
    <w:p w:rsidR="00D43315" w:rsidRDefault="00D43315" w:rsidP="00D43315">
      <w:pPr>
        <w:tabs>
          <w:tab w:val="left" w:pos="7655"/>
          <w:tab w:val="left" w:pos="8455"/>
        </w:tabs>
        <w:rPr>
          <w:sz w:val="20"/>
        </w:rPr>
      </w:pPr>
    </w:p>
    <w:p w:rsidR="00D43315" w:rsidRDefault="00D43315" w:rsidP="00D43315">
      <w:pPr>
        <w:tabs>
          <w:tab w:val="left" w:pos="7655"/>
          <w:tab w:val="left" w:pos="8455"/>
        </w:tabs>
        <w:rPr>
          <w:sz w:val="20"/>
        </w:rPr>
      </w:pPr>
    </w:p>
    <w:p w:rsidR="00D43315" w:rsidRPr="0011215D" w:rsidRDefault="00D43315" w:rsidP="00D43315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</w:p>
    <w:p w:rsidR="00D43315" w:rsidRDefault="00D43315" w:rsidP="00D43315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>Ведущий специалист Администрации Первомайского  сельского  поселения</w:t>
      </w:r>
    </w:p>
    <w:p w:rsidR="00A45EE2" w:rsidRDefault="00A45EE2" w:rsidP="00A45EE2">
      <w:pPr>
        <w:keepLines/>
        <w:widowControl w:val="0"/>
        <w:rPr>
          <w:szCs w:val="28"/>
        </w:rPr>
      </w:pPr>
    </w:p>
    <w:p w:rsidR="00A45EE2" w:rsidRDefault="00A45EE2" w:rsidP="00A45EE2">
      <w:pPr>
        <w:keepLines/>
        <w:widowControl w:val="0"/>
        <w:rPr>
          <w:szCs w:val="28"/>
        </w:rPr>
      </w:pPr>
    </w:p>
    <w:p w:rsidR="00A45EE2" w:rsidRDefault="00A45EE2" w:rsidP="00A45EE2">
      <w:pPr>
        <w:ind w:left="6237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A45EE2" w:rsidRDefault="00A45EE2" w:rsidP="00A45EE2">
      <w:pPr>
        <w:ind w:left="6237"/>
        <w:jc w:val="center"/>
        <w:rPr>
          <w:szCs w:val="28"/>
        </w:rPr>
      </w:pPr>
      <w:r>
        <w:rPr>
          <w:szCs w:val="28"/>
        </w:rPr>
        <w:t>к постановлению</w:t>
      </w:r>
    </w:p>
    <w:p w:rsidR="00A45EE2" w:rsidRDefault="00A45EE2" w:rsidP="00A45EE2">
      <w:pPr>
        <w:ind w:left="6237"/>
        <w:jc w:val="center"/>
        <w:rPr>
          <w:szCs w:val="28"/>
        </w:rPr>
      </w:pPr>
      <w:r>
        <w:rPr>
          <w:szCs w:val="28"/>
        </w:rPr>
        <w:t>Администрации</w:t>
      </w:r>
    </w:p>
    <w:p w:rsidR="00A45EE2" w:rsidRDefault="00D43315" w:rsidP="00A45EE2">
      <w:pPr>
        <w:ind w:left="6237"/>
        <w:jc w:val="center"/>
        <w:rPr>
          <w:szCs w:val="28"/>
        </w:rPr>
      </w:pPr>
      <w:r>
        <w:rPr>
          <w:szCs w:val="28"/>
        </w:rPr>
        <w:t xml:space="preserve">Первомайского сельского  поселения  </w:t>
      </w:r>
    </w:p>
    <w:p w:rsidR="00A45EE2" w:rsidRDefault="00A45EE2" w:rsidP="00A45EE2">
      <w:pPr>
        <w:tabs>
          <w:tab w:val="left" w:pos="6100"/>
        </w:tabs>
        <w:ind w:left="6237"/>
        <w:jc w:val="center"/>
        <w:rPr>
          <w:szCs w:val="28"/>
        </w:rPr>
      </w:pPr>
      <w:r>
        <w:rPr>
          <w:szCs w:val="28"/>
        </w:rPr>
        <w:t xml:space="preserve">от </w:t>
      </w:r>
      <w:r w:rsidR="003F5543">
        <w:rPr>
          <w:szCs w:val="28"/>
        </w:rPr>
        <w:t>15.01.2019</w:t>
      </w:r>
      <w:r>
        <w:rPr>
          <w:szCs w:val="28"/>
        </w:rPr>
        <w:t xml:space="preserve"> № </w:t>
      </w:r>
      <w:r w:rsidR="003F5543">
        <w:rPr>
          <w:szCs w:val="28"/>
        </w:rPr>
        <w:t>1</w:t>
      </w:r>
    </w:p>
    <w:p w:rsidR="00A45EE2" w:rsidRDefault="00A45EE2" w:rsidP="00A45EE2">
      <w:pPr>
        <w:jc w:val="center"/>
        <w:rPr>
          <w:szCs w:val="28"/>
        </w:rPr>
      </w:pPr>
    </w:p>
    <w:p w:rsidR="00A45EE2" w:rsidRDefault="00A45EE2" w:rsidP="00A45EE2">
      <w:pPr>
        <w:jc w:val="center"/>
        <w:rPr>
          <w:szCs w:val="28"/>
        </w:rPr>
      </w:pPr>
      <w:r>
        <w:rPr>
          <w:szCs w:val="28"/>
        </w:rPr>
        <w:t>СОСТАВ</w:t>
      </w:r>
    </w:p>
    <w:p w:rsidR="00A45EE2" w:rsidRDefault="00A45EE2" w:rsidP="00A45EE2">
      <w:pPr>
        <w:jc w:val="center"/>
        <w:rPr>
          <w:szCs w:val="28"/>
        </w:rPr>
      </w:pPr>
      <w:r>
        <w:rPr>
          <w:szCs w:val="28"/>
        </w:rPr>
        <w:t>штаба по подготовке к переходу на новую систему обращения с твердыми коммунальными отходами с 1 января 2019 года</w:t>
      </w:r>
    </w:p>
    <w:p w:rsidR="00A45EE2" w:rsidRDefault="00A45EE2" w:rsidP="00A45EE2">
      <w:pPr>
        <w:jc w:val="center"/>
        <w:rPr>
          <w:szCs w:val="28"/>
        </w:rPr>
      </w:pPr>
    </w:p>
    <w:p w:rsidR="00A45EE2" w:rsidRDefault="00A45EE2" w:rsidP="00A45EE2">
      <w:pPr>
        <w:shd w:val="clear" w:color="auto" w:fill="FFFFFF"/>
        <w:autoSpaceDE w:val="0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Председатель комиссии:</w:t>
      </w:r>
    </w:p>
    <w:p w:rsidR="00A45EE2" w:rsidRDefault="00A45EE2" w:rsidP="00A45EE2">
      <w:pPr>
        <w:shd w:val="clear" w:color="auto" w:fill="FFFFFF"/>
        <w:autoSpaceDE w:val="0"/>
        <w:ind w:firstLine="708"/>
        <w:rPr>
          <w:bCs/>
          <w:color w:val="000000"/>
          <w:szCs w:val="28"/>
        </w:rPr>
      </w:pPr>
    </w:p>
    <w:p w:rsidR="00A45EE2" w:rsidRDefault="00A45EE2" w:rsidP="00A45EE2">
      <w:pPr>
        <w:shd w:val="clear" w:color="auto" w:fill="FFFFFF"/>
        <w:autoSpaceDE w:val="0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ab/>
      </w:r>
      <w:r w:rsidR="00D43315">
        <w:rPr>
          <w:bCs/>
          <w:color w:val="000000"/>
          <w:szCs w:val="28"/>
        </w:rPr>
        <w:t xml:space="preserve">Левочкин  Михаил  Николаевич </w:t>
      </w:r>
      <w:r>
        <w:rPr>
          <w:bCs/>
          <w:color w:val="000000"/>
          <w:szCs w:val="28"/>
        </w:rPr>
        <w:t xml:space="preserve"> – </w:t>
      </w:r>
      <w:r w:rsidR="00D43315">
        <w:rPr>
          <w:bCs/>
          <w:color w:val="000000"/>
          <w:szCs w:val="28"/>
        </w:rPr>
        <w:t>Глава  Администрации Первомайского  сельского  поселения</w:t>
      </w:r>
      <w:r w:rsidR="003F5543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</w:p>
    <w:p w:rsidR="00A45EE2" w:rsidRDefault="00A45EE2" w:rsidP="00A45EE2">
      <w:pPr>
        <w:shd w:val="clear" w:color="auto" w:fill="FFFFFF"/>
        <w:autoSpaceDE w:val="0"/>
        <w:jc w:val="both"/>
        <w:rPr>
          <w:color w:val="000000"/>
          <w:szCs w:val="28"/>
        </w:rPr>
      </w:pPr>
    </w:p>
    <w:p w:rsidR="00A45EE2" w:rsidRDefault="00A45EE2" w:rsidP="00A45EE2">
      <w:pPr>
        <w:shd w:val="clear" w:color="auto" w:fill="FFFFFF"/>
        <w:autoSpaceDE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Секретарь комиссии:</w:t>
      </w:r>
    </w:p>
    <w:p w:rsidR="00A45EE2" w:rsidRDefault="00A45EE2" w:rsidP="00A45EE2">
      <w:pPr>
        <w:shd w:val="clear" w:color="auto" w:fill="FFFFFF"/>
        <w:autoSpaceDE w:val="0"/>
        <w:jc w:val="both"/>
        <w:rPr>
          <w:color w:val="000000"/>
          <w:szCs w:val="28"/>
        </w:rPr>
      </w:pPr>
    </w:p>
    <w:p w:rsidR="00D43315" w:rsidRDefault="00A45EE2" w:rsidP="00A45EE2">
      <w:pPr>
        <w:jc w:val="both"/>
        <w:rPr>
          <w:szCs w:val="28"/>
        </w:rPr>
      </w:pPr>
      <w:r>
        <w:rPr>
          <w:szCs w:val="28"/>
        </w:rPr>
        <w:tab/>
      </w:r>
      <w:r w:rsidR="00D43315">
        <w:rPr>
          <w:szCs w:val="28"/>
        </w:rPr>
        <w:t>Шаповалова  Наталья  Ивановна – ведущий  специалист Администрации Первомайского  сельского  поселения.</w:t>
      </w:r>
    </w:p>
    <w:p w:rsidR="00A45EE2" w:rsidRDefault="00A45EE2" w:rsidP="00A45EE2">
      <w:pPr>
        <w:jc w:val="both"/>
        <w:rPr>
          <w:color w:val="000000"/>
          <w:szCs w:val="28"/>
        </w:rPr>
      </w:pPr>
    </w:p>
    <w:p w:rsidR="00A45EE2" w:rsidRDefault="00A45EE2" w:rsidP="00A45EE2">
      <w:pPr>
        <w:shd w:val="clear" w:color="auto" w:fill="FFFFFF"/>
        <w:autoSpaceDE w:val="0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Члены комиссии:</w:t>
      </w:r>
    </w:p>
    <w:p w:rsidR="00A45EE2" w:rsidRDefault="00A45EE2" w:rsidP="00A45EE2">
      <w:pPr>
        <w:shd w:val="clear" w:color="auto" w:fill="FFFFFF"/>
        <w:autoSpaceDE w:val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</w:p>
    <w:p w:rsidR="00A45EE2" w:rsidRDefault="00A45EE2" w:rsidP="00A45EE2">
      <w:pPr>
        <w:jc w:val="both"/>
        <w:rPr>
          <w:szCs w:val="28"/>
        </w:rPr>
      </w:pPr>
      <w:r>
        <w:rPr>
          <w:szCs w:val="28"/>
        </w:rPr>
        <w:tab/>
      </w:r>
      <w:r w:rsidR="00D43315">
        <w:rPr>
          <w:szCs w:val="28"/>
        </w:rPr>
        <w:t xml:space="preserve">Акользин Виктор Алексеевич   - Глава  Первомайского  сельского  поселения  </w:t>
      </w:r>
      <w:r>
        <w:rPr>
          <w:szCs w:val="28"/>
        </w:rPr>
        <w:tab/>
        <w:t xml:space="preserve"> (по согласованию);</w:t>
      </w:r>
    </w:p>
    <w:p w:rsidR="00A45EE2" w:rsidRDefault="00A45EE2" w:rsidP="00A45EE2">
      <w:pPr>
        <w:jc w:val="both"/>
        <w:rPr>
          <w:szCs w:val="28"/>
        </w:rPr>
      </w:pPr>
      <w:r>
        <w:rPr>
          <w:szCs w:val="28"/>
        </w:rPr>
        <w:tab/>
      </w:r>
      <w:r w:rsidR="00D43315">
        <w:rPr>
          <w:szCs w:val="28"/>
        </w:rPr>
        <w:t>Биличенко  Елена  Васильевна – директор  МБУК «Малотокмацкий ИКЦ</w:t>
      </w:r>
      <w:r>
        <w:rPr>
          <w:szCs w:val="28"/>
        </w:rPr>
        <w:t>" (по согласованию);</w:t>
      </w:r>
    </w:p>
    <w:p w:rsidR="00A45EE2" w:rsidRDefault="00A45EE2" w:rsidP="00A45EE2">
      <w:pPr>
        <w:jc w:val="both"/>
        <w:rPr>
          <w:szCs w:val="28"/>
        </w:rPr>
      </w:pPr>
      <w:r>
        <w:rPr>
          <w:szCs w:val="28"/>
        </w:rPr>
        <w:tab/>
        <w:t>Представитель регионального оператора ОО</w:t>
      </w:r>
      <w:r w:rsidR="003F5543">
        <w:rPr>
          <w:szCs w:val="28"/>
        </w:rPr>
        <w:t>О «Экосервис» (по согласованию).</w:t>
      </w:r>
    </w:p>
    <w:p w:rsidR="001F2178" w:rsidRPr="001F2178" w:rsidRDefault="001F2178" w:rsidP="0095598F">
      <w:pPr>
        <w:tabs>
          <w:tab w:val="left" w:pos="7655"/>
          <w:tab w:val="left" w:pos="8455"/>
        </w:tabs>
        <w:jc w:val="right"/>
        <w:rPr>
          <w:szCs w:val="28"/>
        </w:rPr>
      </w:pPr>
      <w:bookmarkStart w:id="0" w:name="_GoBack"/>
      <w:bookmarkEnd w:id="0"/>
    </w:p>
    <w:sectPr w:rsidR="001F2178" w:rsidRPr="001F2178" w:rsidSect="00CD244A">
      <w:footerReference w:type="even" r:id="rId9"/>
      <w:footerReference w:type="default" r:id="rId10"/>
      <w:pgSz w:w="11907" w:h="16840"/>
      <w:pgMar w:top="1134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0D" w:rsidRDefault="00B7720D">
      <w:r>
        <w:separator/>
      </w:r>
    </w:p>
  </w:endnote>
  <w:endnote w:type="continuationSeparator" w:id="0">
    <w:p w:rsidR="00B7720D" w:rsidRDefault="00B7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A27E2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A27E2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720D">
      <w:rPr>
        <w:rStyle w:val="a9"/>
        <w:noProof/>
      </w:rPr>
      <w:t>1</w:t>
    </w:r>
    <w:r>
      <w:rPr>
        <w:rStyle w:val="a9"/>
      </w:rPr>
      <w:fldChar w:fldCharType="end"/>
    </w:r>
  </w:p>
  <w:p w:rsidR="00B16CCE" w:rsidRPr="002D15F0" w:rsidRDefault="00B16C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0D" w:rsidRDefault="00B7720D">
      <w:r>
        <w:separator/>
      </w:r>
    </w:p>
  </w:footnote>
  <w:footnote w:type="continuationSeparator" w:id="0">
    <w:p w:rsidR="00B7720D" w:rsidRDefault="00B7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361E0"/>
    <w:multiLevelType w:val="hybridMultilevel"/>
    <w:tmpl w:val="41C8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9234D"/>
    <w:multiLevelType w:val="hybridMultilevel"/>
    <w:tmpl w:val="EE7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5"/>
  </w:num>
  <w:num w:numId="8">
    <w:abstractNumId w:val="13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21"/>
  </w:num>
  <w:num w:numId="16">
    <w:abstractNumId w:val="0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12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44DE"/>
    <w:rsid w:val="00061C83"/>
    <w:rsid w:val="00066327"/>
    <w:rsid w:val="000663BE"/>
    <w:rsid w:val="00070C83"/>
    <w:rsid w:val="00071951"/>
    <w:rsid w:val="00071AF7"/>
    <w:rsid w:val="000763C1"/>
    <w:rsid w:val="00076B89"/>
    <w:rsid w:val="000810B6"/>
    <w:rsid w:val="00084E3D"/>
    <w:rsid w:val="00090E8F"/>
    <w:rsid w:val="0009150A"/>
    <w:rsid w:val="00091D65"/>
    <w:rsid w:val="00092872"/>
    <w:rsid w:val="000A2274"/>
    <w:rsid w:val="000A4C6D"/>
    <w:rsid w:val="000A7E78"/>
    <w:rsid w:val="000B27A5"/>
    <w:rsid w:val="000B439D"/>
    <w:rsid w:val="000B591B"/>
    <w:rsid w:val="000B6771"/>
    <w:rsid w:val="000C4805"/>
    <w:rsid w:val="000C5823"/>
    <w:rsid w:val="000C5A02"/>
    <w:rsid w:val="000C7A3C"/>
    <w:rsid w:val="000D2887"/>
    <w:rsid w:val="000D53D4"/>
    <w:rsid w:val="000E1072"/>
    <w:rsid w:val="000E2324"/>
    <w:rsid w:val="000F1A28"/>
    <w:rsid w:val="0010030F"/>
    <w:rsid w:val="00103B0B"/>
    <w:rsid w:val="001061EB"/>
    <w:rsid w:val="0011215D"/>
    <w:rsid w:val="00117F88"/>
    <w:rsid w:val="00122509"/>
    <w:rsid w:val="00124367"/>
    <w:rsid w:val="00131F37"/>
    <w:rsid w:val="001348D4"/>
    <w:rsid w:val="00141166"/>
    <w:rsid w:val="00142C09"/>
    <w:rsid w:val="00150895"/>
    <w:rsid w:val="00152CFB"/>
    <w:rsid w:val="00153C66"/>
    <w:rsid w:val="0017173A"/>
    <w:rsid w:val="00173BEF"/>
    <w:rsid w:val="00182CED"/>
    <w:rsid w:val="00196D89"/>
    <w:rsid w:val="001A0F85"/>
    <w:rsid w:val="001A6DA5"/>
    <w:rsid w:val="001B0952"/>
    <w:rsid w:val="001B4880"/>
    <w:rsid w:val="001B7472"/>
    <w:rsid w:val="001C5429"/>
    <w:rsid w:val="001C60AE"/>
    <w:rsid w:val="001D1FFA"/>
    <w:rsid w:val="001D2D96"/>
    <w:rsid w:val="001D3F03"/>
    <w:rsid w:val="001D7141"/>
    <w:rsid w:val="001D7249"/>
    <w:rsid w:val="001E4A1F"/>
    <w:rsid w:val="001E6F45"/>
    <w:rsid w:val="001E7AA4"/>
    <w:rsid w:val="001F2178"/>
    <w:rsid w:val="001F2814"/>
    <w:rsid w:val="001F38A8"/>
    <w:rsid w:val="001F40AF"/>
    <w:rsid w:val="001F5463"/>
    <w:rsid w:val="001F75DD"/>
    <w:rsid w:val="00205674"/>
    <w:rsid w:val="0021620C"/>
    <w:rsid w:val="00217923"/>
    <w:rsid w:val="00220199"/>
    <w:rsid w:val="0022064D"/>
    <w:rsid w:val="002226A6"/>
    <w:rsid w:val="002242F4"/>
    <w:rsid w:val="00224CAF"/>
    <w:rsid w:val="00233822"/>
    <w:rsid w:val="00235011"/>
    <w:rsid w:val="00240AE5"/>
    <w:rsid w:val="00240E1B"/>
    <w:rsid w:val="00245188"/>
    <w:rsid w:val="00251162"/>
    <w:rsid w:val="00251A8E"/>
    <w:rsid w:val="00252664"/>
    <w:rsid w:val="00254E9B"/>
    <w:rsid w:val="00255D80"/>
    <w:rsid w:val="002564A8"/>
    <w:rsid w:val="00257D74"/>
    <w:rsid w:val="0026201D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15F0"/>
    <w:rsid w:val="002D5EF6"/>
    <w:rsid w:val="002E03C3"/>
    <w:rsid w:val="002E59E0"/>
    <w:rsid w:val="002F291E"/>
    <w:rsid w:val="002F4BE5"/>
    <w:rsid w:val="002F4CD9"/>
    <w:rsid w:val="002F587B"/>
    <w:rsid w:val="002F7329"/>
    <w:rsid w:val="003070CE"/>
    <w:rsid w:val="0030774D"/>
    <w:rsid w:val="003162FB"/>
    <w:rsid w:val="003179E3"/>
    <w:rsid w:val="003238AE"/>
    <w:rsid w:val="0032440F"/>
    <w:rsid w:val="0032530B"/>
    <w:rsid w:val="00325B0F"/>
    <w:rsid w:val="00334045"/>
    <w:rsid w:val="00353FFE"/>
    <w:rsid w:val="0035700B"/>
    <w:rsid w:val="00357DC2"/>
    <w:rsid w:val="00363ACA"/>
    <w:rsid w:val="003645E3"/>
    <w:rsid w:val="003710B8"/>
    <w:rsid w:val="0037354A"/>
    <w:rsid w:val="003739FC"/>
    <w:rsid w:val="00374DBE"/>
    <w:rsid w:val="00380CCD"/>
    <w:rsid w:val="00381690"/>
    <w:rsid w:val="00382580"/>
    <w:rsid w:val="003831D2"/>
    <w:rsid w:val="0039138F"/>
    <w:rsid w:val="0039197C"/>
    <w:rsid w:val="00392A8C"/>
    <w:rsid w:val="003A4EE5"/>
    <w:rsid w:val="003A56F8"/>
    <w:rsid w:val="003A642D"/>
    <w:rsid w:val="003B3F7F"/>
    <w:rsid w:val="003B4402"/>
    <w:rsid w:val="003B5146"/>
    <w:rsid w:val="003B62A2"/>
    <w:rsid w:val="003C3338"/>
    <w:rsid w:val="003C495E"/>
    <w:rsid w:val="003C54AD"/>
    <w:rsid w:val="003C75AE"/>
    <w:rsid w:val="003D6E38"/>
    <w:rsid w:val="003D71FF"/>
    <w:rsid w:val="003F148A"/>
    <w:rsid w:val="003F47C3"/>
    <w:rsid w:val="003F5232"/>
    <w:rsid w:val="003F5543"/>
    <w:rsid w:val="00400511"/>
    <w:rsid w:val="00400A3D"/>
    <w:rsid w:val="0040118D"/>
    <w:rsid w:val="004035B8"/>
    <w:rsid w:val="004039D0"/>
    <w:rsid w:val="004118BF"/>
    <w:rsid w:val="00412147"/>
    <w:rsid w:val="00421D7A"/>
    <w:rsid w:val="00422A35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53B30"/>
    <w:rsid w:val="00461B70"/>
    <w:rsid w:val="00464A83"/>
    <w:rsid w:val="004714E6"/>
    <w:rsid w:val="00472578"/>
    <w:rsid w:val="00473148"/>
    <w:rsid w:val="004760B8"/>
    <w:rsid w:val="00476355"/>
    <w:rsid w:val="0048075A"/>
    <w:rsid w:val="00481245"/>
    <w:rsid w:val="0048555C"/>
    <w:rsid w:val="00494A4C"/>
    <w:rsid w:val="00496EC1"/>
    <w:rsid w:val="004A029F"/>
    <w:rsid w:val="004A0BF0"/>
    <w:rsid w:val="004A30D6"/>
    <w:rsid w:val="004A495D"/>
    <w:rsid w:val="004A6B51"/>
    <w:rsid w:val="004A74BC"/>
    <w:rsid w:val="004B15F4"/>
    <w:rsid w:val="004B4543"/>
    <w:rsid w:val="004B59A5"/>
    <w:rsid w:val="004C386A"/>
    <w:rsid w:val="004C65C9"/>
    <w:rsid w:val="004D350B"/>
    <w:rsid w:val="004D42AA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5903"/>
    <w:rsid w:val="005A6468"/>
    <w:rsid w:val="005A6B65"/>
    <w:rsid w:val="005B0F5F"/>
    <w:rsid w:val="005B3272"/>
    <w:rsid w:val="005B3A29"/>
    <w:rsid w:val="005B42BF"/>
    <w:rsid w:val="005E1B9A"/>
    <w:rsid w:val="005E35D1"/>
    <w:rsid w:val="005F016B"/>
    <w:rsid w:val="005F2D34"/>
    <w:rsid w:val="006131B5"/>
    <w:rsid w:val="00613BB3"/>
    <w:rsid w:val="00613E82"/>
    <w:rsid w:val="00615FA8"/>
    <w:rsid w:val="006166B5"/>
    <w:rsid w:val="006177A8"/>
    <w:rsid w:val="006204FD"/>
    <w:rsid w:val="00623826"/>
    <w:rsid w:val="00623A81"/>
    <w:rsid w:val="0062656C"/>
    <w:rsid w:val="00630F8F"/>
    <w:rsid w:val="00631638"/>
    <w:rsid w:val="00633C9A"/>
    <w:rsid w:val="00637063"/>
    <w:rsid w:val="0063777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69AF"/>
    <w:rsid w:val="00667107"/>
    <w:rsid w:val="00676E78"/>
    <w:rsid w:val="006775B6"/>
    <w:rsid w:val="00681193"/>
    <w:rsid w:val="006828A9"/>
    <w:rsid w:val="0068479E"/>
    <w:rsid w:val="006918F0"/>
    <w:rsid w:val="006A14D0"/>
    <w:rsid w:val="006A1BA1"/>
    <w:rsid w:val="006A2F9E"/>
    <w:rsid w:val="006A3DBA"/>
    <w:rsid w:val="006A7FB0"/>
    <w:rsid w:val="006B5553"/>
    <w:rsid w:val="006B7C3C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2EEB"/>
    <w:rsid w:val="00746C7B"/>
    <w:rsid w:val="00752E7B"/>
    <w:rsid w:val="007608B6"/>
    <w:rsid w:val="00774121"/>
    <w:rsid w:val="00775773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A33"/>
    <w:rsid w:val="00801927"/>
    <w:rsid w:val="00807A66"/>
    <w:rsid w:val="00807F6E"/>
    <w:rsid w:val="008115BA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D5891"/>
    <w:rsid w:val="008E32E8"/>
    <w:rsid w:val="008E44C9"/>
    <w:rsid w:val="008E5642"/>
    <w:rsid w:val="008F0191"/>
    <w:rsid w:val="008F0E5C"/>
    <w:rsid w:val="008F4F48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343E"/>
    <w:rsid w:val="0095598F"/>
    <w:rsid w:val="0095635B"/>
    <w:rsid w:val="00956910"/>
    <w:rsid w:val="00960FD1"/>
    <w:rsid w:val="00961254"/>
    <w:rsid w:val="00961600"/>
    <w:rsid w:val="00963D54"/>
    <w:rsid w:val="00964A9D"/>
    <w:rsid w:val="00964EFD"/>
    <w:rsid w:val="009676E5"/>
    <w:rsid w:val="00972A80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27E28"/>
    <w:rsid w:val="00A32492"/>
    <w:rsid w:val="00A36540"/>
    <w:rsid w:val="00A404CD"/>
    <w:rsid w:val="00A40E49"/>
    <w:rsid w:val="00A45EE2"/>
    <w:rsid w:val="00A522BA"/>
    <w:rsid w:val="00A548BE"/>
    <w:rsid w:val="00A54A2A"/>
    <w:rsid w:val="00A56D91"/>
    <w:rsid w:val="00A57BCA"/>
    <w:rsid w:val="00A60014"/>
    <w:rsid w:val="00A66E9F"/>
    <w:rsid w:val="00A70438"/>
    <w:rsid w:val="00A73F1F"/>
    <w:rsid w:val="00A8546A"/>
    <w:rsid w:val="00A90FDD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263FF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28B3"/>
    <w:rsid w:val="00B64CF3"/>
    <w:rsid w:val="00B72324"/>
    <w:rsid w:val="00B7720D"/>
    <w:rsid w:val="00B80975"/>
    <w:rsid w:val="00B818FF"/>
    <w:rsid w:val="00B81EA6"/>
    <w:rsid w:val="00B840AA"/>
    <w:rsid w:val="00B84DE1"/>
    <w:rsid w:val="00B86A3D"/>
    <w:rsid w:val="00B95086"/>
    <w:rsid w:val="00BA0769"/>
    <w:rsid w:val="00BA116A"/>
    <w:rsid w:val="00BA6056"/>
    <w:rsid w:val="00BA6591"/>
    <w:rsid w:val="00BB4C0C"/>
    <w:rsid w:val="00BD24F3"/>
    <w:rsid w:val="00BD6D74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4E73"/>
    <w:rsid w:val="00C06510"/>
    <w:rsid w:val="00C06D2C"/>
    <w:rsid w:val="00C073A0"/>
    <w:rsid w:val="00C1082B"/>
    <w:rsid w:val="00C10E5C"/>
    <w:rsid w:val="00C11C0D"/>
    <w:rsid w:val="00C12949"/>
    <w:rsid w:val="00C12E8C"/>
    <w:rsid w:val="00C26E66"/>
    <w:rsid w:val="00C31D9E"/>
    <w:rsid w:val="00C328AC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2AB4"/>
    <w:rsid w:val="00C535D7"/>
    <w:rsid w:val="00C55AF4"/>
    <w:rsid w:val="00C61008"/>
    <w:rsid w:val="00C6113D"/>
    <w:rsid w:val="00C62D92"/>
    <w:rsid w:val="00C6513C"/>
    <w:rsid w:val="00C6758E"/>
    <w:rsid w:val="00C71DC7"/>
    <w:rsid w:val="00C741B1"/>
    <w:rsid w:val="00C81B35"/>
    <w:rsid w:val="00C85C1B"/>
    <w:rsid w:val="00C86065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25B9"/>
    <w:rsid w:val="00CA4E45"/>
    <w:rsid w:val="00CA637E"/>
    <w:rsid w:val="00CB097E"/>
    <w:rsid w:val="00CB3E6C"/>
    <w:rsid w:val="00CC26CE"/>
    <w:rsid w:val="00CC7BFD"/>
    <w:rsid w:val="00CD244A"/>
    <w:rsid w:val="00CD3654"/>
    <w:rsid w:val="00CE0E1B"/>
    <w:rsid w:val="00CE15A8"/>
    <w:rsid w:val="00CE33AB"/>
    <w:rsid w:val="00CF28A9"/>
    <w:rsid w:val="00CF3161"/>
    <w:rsid w:val="00CF3AA6"/>
    <w:rsid w:val="00D06AB4"/>
    <w:rsid w:val="00D06B7E"/>
    <w:rsid w:val="00D071DB"/>
    <w:rsid w:val="00D10704"/>
    <w:rsid w:val="00D10B72"/>
    <w:rsid w:val="00D11882"/>
    <w:rsid w:val="00D129C5"/>
    <w:rsid w:val="00D15C44"/>
    <w:rsid w:val="00D20778"/>
    <w:rsid w:val="00D21F46"/>
    <w:rsid w:val="00D22594"/>
    <w:rsid w:val="00D27CD2"/>
    <w:rsid w:val="00D32B95"/>
    <w:rsid w:val="00D3631F"/>
    <w:rsid w:val="00D41F8B"/>
    <w:rsid w:val="00D426DF"/>
    <w:rsid w:val="00D43315"/>
    <w:rsid w:val="00D47C71"/>
    <w:rsid w:val="00D47CF5"/>
    <w:rsid w:val="00D52630"/>
    <w:rsid w:val="00D67630"/>
    <w:rsid w:val="00D679C3"/>
    <w:rsid w:val="00D7709B"/>
    <w:rsid w:val="00D80C59"/>
    <w:rsid w:val="00D91C27"/>
    <w:rsid w:val="00D94FFB"/>
    <w:rsid w:val="00D95861"/>
    <w:rsid w:val="00DA7232"/>
    <w:rsid w:val="00DB0D08"/>
    <w:rsid w:val="00DB26E1"/>
    <w:rsid w:val="00DB33DB"/>
    <w:rsid w:val="00DC0E7D"/>
    <w:rsid w:val="00DD06A8"/>
    <w:rsid w:val="00DD38CE"/>
    <w:rsid w:val="00DE2A50"/>
    <w:rsid w:val="00DE301B"/>
    <w:rsid w:val="00DE4277"/>
    <w:rsid w:val="00DE42CE"/>
    <w:rsid w:val="00DE4E54"/>
    <w:rsid w:val="00DF054B"/>
    <w:rsid w:val="00DF3C75"/>
    <w:rsid w:val="00E0182B"/>
    <w:rsid w:val="00E039F1"/>
    <w:rsid w:val="00E04E66"/>
    <w:rsid w:val="00E1225D"/>
    <w:rsid w:val="00E12DBC"/>
    <w:rsid w:val="00E14888"/>
    <w:rsid w:val="00E1685D"/>
    <w:rsid w:val="00E17694"/>
    <w:rsid w:val="00E2196B"/>
    <w:rsid w:val="00E261AA"/>
    <w:rsid w:val="00E33419"/>
    <w:rsid w:val="00E335FF"/>
    <w:rsid w:val="00E3458C"/>
    <w:rsid w:val="00E40C29"/>
    <w:rsid w:val="00E4418E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5746D"/>
    <w:rsid w:val="00E60018"/>
    <w:rsid w:val="00E61CE6"/>
    <w:rsid w:val="00E647CC"/>
    <w:rsid w:val="00E66120"/>
    <w:rsid w:val="00E77063"/>
    <w:rsid w:val="00E839DA"/>
    <w:rsid w:val="00E87CA6"/>
    <w:rsid w:val="00E907A3"/>
    <w:rsid w:val="00E914D5"/>
    <w:rsid w:val="00E92378"/>
    <w:rsid w:val="00E96EF5"/>
    <w:rsid w:val="00EA35DB"/>
    <w:rsid w:val="00EA4063"/>
    <w:rsid w:val="00EA6ADC"/>
    <w:rsid w:val="00EB3E12"/>
    <w:rsid w:val="00EB5C5C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EF7BD3"/>
    <w:rsid w:val="00F00A7B"/>
    <w:rsid w:val="00F024A9"/>
    <w:rsid w:val="00F0356C"/>
    <w:rsid w:val="00F04C53"/>
    <w:rsid w:val="00F053D8"/>
    <w:rsid w:val="00F12C3A"/>
    <w:rsid w:val="00F1634E"/>
    <w:rsid w:val="00F314DA"/>
    <w:rsid w:val="00F3158D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4647"/>
    <w:rsid w:val="00F95F65"/>
    <w:rsid w:val="00FA4157"/>
    <w:rsid w:val="00FA6333"/>
    <w:rsid w:val="00FB22C6"/>
    <w:rsid w:val="00FC1102"/>
    <w:rsid w:val="00FD425A"/>
    <w:rsid w:val="00FD66C5"/>
    <w:rsid w:val="00FD6E9B"/>
    <w:rsid w:val="00FE1E34"/>
    <w:rsid w:val="00FE246D"/>
    <w:rsid w:val="00FE40B8"/>
    <w:rsid w:val="00FE5251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BC6B-50AC-49F3-B262-5DCC56DC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13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Пользователь</cp:lastModifiedBy>
  <cp:revision>4</cp:revision>
  <cp:lastPrinted>2019-01-15T13:24:00Z</cp:lastPrinted>
  <dcterms:created xsi:type="dcterms:W3CDTF">2019-01-15T13:14:00Z</dcterms:created>
  <dcterms:modified xsi:type="dcterms:W3CDTF">2019-01-15T13:25:00Z</dcterms:modified>
</cp:coreProperties>
</file>