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C33" w:rsidRDefault="00D86C33"/>
    <w:tbl>
      <w:tblPr>
        <w:tblW w:w="15604" w:type="dxa"/>
        <w:tblInd w:w="-612" w:type="dxa"/>
        <w:tblLayout w:type="fixed"/>
        <w:tblLook w:val="0000"/>
      </w:tblPr>
      <w:tblGrid>
        <w:gridCol w:w="6240"/>
        <w:gridCol w:w="520"/>
        <w:gridCol w:w="197"/>
        <w:gridCol w:w="589"/>
        <w:gridCol w:w="545"/>
        <w:gridCol w:w="730"/>
        <w:gridCol w:w="404"/>
        <w:gridCol w:w="232"/>
        <w:gridCol w:w="619"/>
        <w:gridCol w:w="1276"/>
        <w:gridCol w:w="992"/>
        <w:gridCol w:w="1559"/>
        <w:gridCol w:w="1701"/>
      </w:tblGrid>
      <w:tr w:rsidR="00D86C33" w:rsidTr="00606766">
        <w:trPr>
          <w:trHeight w:val="375"/>
        </w:trPr>
        <w:tc>
          <w:tcPr>
            <w:tcW w:w="6240" w:type="dxa"/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364" w:type="dxa"/>
            <w:gridSpan w:val="12"/>
          </w:tcPr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«О внесении 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изменений в решение Собрания депутатов Первомайского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сельского поселения от  21.12.2012 года № 16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 бюджете Первомайского сельского поселения 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  <w:p w:rsidR="0076111D" w:rsidRPr="0076111D" w:rsidRDefault="0076111D" w:rsidP="0076111D">
            <w:pPr>
              <w:jc w:val="right"/>
              <w:rPr>
                <w:color w:val="FF0000"/>
                <w:sz w:val="28"/>
                <w:szCs w:val="28"/>
              </w:rPr>
            </w:pPr>
          </w:p>
          <w:p w:rsidR="00D86C33" w:rsidRPr="0076111D" w:rsidRDefault="00D86C33" w:rsidP="00606766">
            <w:pPr>
              <w:jc w:val="right"/>
              <w:rPr>
                <w:sz w:val="28"/>
                <w:szCs w:val="28"/>
              </w:rPr>
            </w:pPr>
            <w:r w:rsidRPr="0076111D">
              <w:rPr>
                <w:sz w:val="28"/>
                <w:szCs w:val="28"/>
              </w:rPr>
              <w:t>Приложение  11</w:t>
            </w:r>
          </w:p>
        </w:tc>
      </w:tr>
      <w:tr w:rsidR="00D86C33" w:rsidTr="00606766">
        <w:trPr>
          <w:trHeight w:val="520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                                                                                                                          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"О  бюджете Первомайского сельского поселения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 2014 и 2015 годов"</w:t>
            </w:r>
          </w:p>
        </w:tc>
      </w:tr>
      <w:tr w:rsidR="00D86C33" w:rsidTr="00606766">
        <w:trPr>
          <w:trHeight w:val="375"/>
        </w:trPr>
        <w:tc>
          <w:tcPr>
            <w:tcW w:w="6240" w:type="dxa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786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6147" w:type="dxa"/>
            <w:gridSpan w:val="5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Ведомственная структура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расходов бюджета Первомайского сельского поселения Миллеровского района на 2013 год</w:t>
            </w:r>
          </w:p>
        </w:tc>
      </w:tr>
      <w:tr w:rsidR="00D86C33" w:rsidTr="00606766">
        <w:trPr>
          <w:trHeight w:val="390"/>
        </w:trPr>
        <w:tc>
          <w:tcPr>
            <w:tcW w:w="6240" w:type="dxa"/>
            <w:tcBorders>
              <w:bottom w:val="single" w:sz="4" w:space="0" w:color="auto"/>
            </w:tcBorders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gridSpan w:val="8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D86C33" w:rsidRPr="006835E7" w:rsidTr="00606766">
        <w:trPr>
          <w:trHeight w:val="270"/>
        </w:trPr>
        <w:tc>
          <w:tcPr>
            <w:tcW w:w="6957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86C33" w:rsidRPr="00670236" w:rsidRDefault="00D86C33" w:rsidP="0060676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70236">
              <w:rPr>
                <w:b/>
                <w:color w:val="000000"/>
                <w:sz w:val="28"/>
                <w:szCs w:val="28"/>
              </w:rPr>
              <w:t>2013 год</w:t>
            </w:r>
          </w:p>
        </w:tc>
      </w:tr>
      <w:tr w:rsidR="00D86C33" w:rsidRPr="006835E7" w:rsidTr="00606766">
        <w:trPr>
          <w:trHeight w:val="360"/>
        </w:trPr>
        <w:tc>
          <w:tcPr>
            <w:tcW w:w="6957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изменения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 учетом изменений</w:t>
            </w:r>
          </w:p>
        </w:tc>
      </w:tr>
      <w:tr w:rsidR="00D86C33" w:rsidRPr="006835E7" w:rsidTr="007F4E0A">
        <w:trPr>
          <w:trHeight w:val="314"/>
        </w:trPr>
        <w:tc>
          <w:tcPr>
            <w:tcW w:w="6957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D86C33" w:rsidRPr="006835E7" w:rsidTr="00606766">
        <w:trPr>
          <w:trHeight w:val="547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 Первомайского сельского поселения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Pr="00D3796A" w:rsidRDefault="00D3796A" w:rsidP="00606766">
            <w:pPr>
              <w:jc w:val="right"/>
              <w:rPr>
                <w:b/>
                <w:sz w:val="28"/>
                <w:szCs w:val="28"/>
                <w:highlight w:val="red"/>
              </w:rPr>
            </w:pPr>
            <w:r w:rsidRPr="00D3796A">
              <w:rPr>
                <w:b/>
                <w:sz w:val="28"/>
                <w:szCs w:val="28"/>
              </w:rPr>
              <w:t>10645,7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Pr="00D3796A" w:rsidRDefault="00D3796A" w:rsidP="00606766">
            <w:pPr>
              <w:jc w:val="right"/>
              <w:rPr>
                <w:b/>
                <w:sz w:val="28"/>
                <w:szCs w:val="28"/>
              </w:rPr>
            </w:pPr>
            <w:r w:rsidRPr="00D3796A">
              <w:rPr>
                <w:b/>
                <w:sz w:val="28"/>
                <w:szCs w:val="28"/>
              </w:rPr>
              <w:t>19693,0</w:t>
            </w:r>
          </w:p>
        </w:tc>
      </w:tr>
      <w:tr w:rsidR="00D86C33" w:rsidRPr="006835E7" w:rsidTr="00606766">
        <w:trPr>
          <w:trHeight w:val="329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D86C33" w:rsidP="007F4E0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Pr="00496C54" w:rsidRDefault="00D86C33" w:rsidP="00606766">
            <w:pPr>
              <w:jc w:val="right"/>
              <w:rPr>
                <w:b/>
                <w:sz w:val="28"/>
                <w:szCs w:val="28"/>
              </w:rPr>
            </w:pPr>
            <w:r w:rsidRPr="00496C54">
              <w:rPr>
                <w:b/>
                <w:sz w:val="28"/>
                <w:szCs w:val="28"/>
              </w:rPr>
              <w:t>+</w:t>
            </w:r>
            <w:r>
              <w:rPr>
                <w:b/>
                <w:sz w:val="28"/>
                <w:szCs w:val="28"/>
              </w:rPr>
              <w:t>708,0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Pr="00C40441" w:rsidRDefault="00D86C33" w:rsidP="00606766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4279,0</w:t>
            </w:r>
          </w:p>
        </w:tc>
      </w:tr>
      <w:tr w:rsidR="004A3B5B" w:rsidRPr="006835E7" w:rsidTr="007F4E0A">
        <w:trPr>
          <w:trHeight w:val="972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Pr="00496C54" w:rsidRDefault="004A3B5B" w:rsidP="00606766">
            <w:pPr>
              <w:jc w:val="right"/>
              <w:rPr>
                <w:sz w:val="28"/>
                <w:szCs w:val="28"/>
              </w:rPr>
            </w:pPr>
            <w:r w:rsidRPr="00496C54"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</w:rPr>
              <w:t>593,9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4A3B5B" w:rsidP="00606766">
            <w:pPr>
              <w:jc w:val="right"/>
            </w:pPr>
            <w:r>
              <w:t>1202,5</w:t>
            </w:r>
          </w:p>
        </w:tc>
      </w:tr>
      <w:tr w:rsidR="007F4E0A" w:rsidRPr="006835E7" w:rsidTr="007F4E0A">
        <w:trPr>
          <w:trHeight w:val="332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RPr="006835E7" w:rsidTr="007F4E0A">
        <w:trPr>
          <w:trHeight w:val="1278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6835E7" w:rsidRDefault="007F4E0A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6835E7"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6835E7"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</w:pPr>
            <w:r w:rsidRPr="00443753">
              <w:rPr>
                <w:sz w:val="28"/>
                <w:szCs w:val="28"/>
              </w:rPr>
              <w:t>+593,9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</w:pPr>
            <w:r>
              <w:t>1202,5</w:t>
            </w:r>
          </w:p>
        </w:tc>
      </w:tr>
      <w:tr w:rsidR="007F4E0A" w:rsidRPr="006835E7" w:rsidTr="004A3B5B">
        <w:trPr>
          <w:trHeight w:val="45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6835E7" w:rsidRDefault="007F4E0A" w:rsidP="004A3B5B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</w:pPr>
            <w:r w:rsidRPr="00443753">
              <w:rPr>
                <w:sz w:val="28"/>
                <w:szCs w:val="28"/>
              </w:rPr>
              <w:t>+593,9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</w:pPr>
            <w:r>
              <w:t>1202,5</w:t>
            </w:r>
          </w:p>
        </w:tc>
      </w:tr>
      <w:tr w:rsidR="007F4E0A" w:rsidRPr="006835E7" w:rsidTr="004A3B5B">
        <w:trPr>
          <w:trHeight w:val="76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6835E7" w:rsidRDefault="007F4E0A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6835E7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6835E7">
              <w:rPr>
                <w:sz w:val="28"/>
                <w:szCs w:val="28"/>
              </w:rPr>
              <w:t>венными (муниципальными) органами,</w:t>
            </w:r>
            <w:r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>казенными учреждениями,</w:t>
            </w:r>
            <w:r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6835E7" w:rsidRDefault="007F4E0A" w:rsidP="00AC2B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6835E7" w:rsidRDefault="007F4E0A" w:rsidP="00AC2BC3">
            <w:pPr>
              <w:jc w:val="center"/>
              <w:rPr>
                <w:color w:val="000000"/>
                <w:sz w:val="28"/>
                <w:szCs w:val="28"/>
              </w:rPr>
            </w:pPr>
            <w:r w:rsidRPr="006835E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6835E7" w:rsidRDefault="007F4E0A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6835E7" w:rsidRDefault="007F4E0A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945666" w:rsidRDefault="007F4E0A" w:rsidP="004A3B5B">
            <w:pPr>
              <w:jc w:val="right"/>
              <w:rPr>
                <w:sz w:val="28"/>
                <w:szCs w:val="28"/>
              </w:rPr>
            </w:pPr>
            <w:r w:rsidRPr="00496C54"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</w:rPr>
              <w:t>593,9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9455A" w:rsidRDefault="007F4E0A" w:rsidP="004A3B5B">
            <w:pPr>
              <w:jc w:val="right"/>
              <w:rPr>
                <w:sz w:val="28"/>
                <w:szCs w:val="28"/>
              </w:rPr>
            </w:pPr>
            <w:r w:rsidRPr="0049455A">
              <w:rPr>
                <w:sz w:val="28"/>
                <w:szCs w:val="28"/>
              </w:rPr>
              <w:t>1202,5</w:t>
            </w:r>
          </w:p>
        </w:tc>
      </w:tr>
      <w:tr w:rsidR="007F4E0A" w:rsidRPr="006835E7" w:rsidTr="004A3B5B">
        <w:trPr>
          <w:trHeight w:val="689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6835E7" w:rsidRDefault="007F4E0A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6835E7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6835E7" w:rsidRDefault="007F4E0A" w:rsidP="00AC2BC3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6835E7" w:rsidRDefault="007F4E0A" w:rsidP="00AC2BC3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6835E7" w:rsidRDefault="007F4E0A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6835E7" w:rsidRDefault="007F4E0A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945666" w:rsidRDefault="007F4E0A" w:rsidP="004A3B5B">
            <w:pPr>
              <w:jc w:val="right"/>
              <w:rPr>
                <w:sz w:val="28"/>
                <w:szCs w:val="28"/>
              </w:rPr>
            </w:pPr>
            <w:r w:rsidRPr="00496C54"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</w:rPr>
              <w:t>593,9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9455A" w:rsidRDefault="007F4E0A" w:rsidP="004A3B5B">
            <w:pPr>
              <w:jc w:val="right"/>
              <w:rPr>
                <w:sz w:val="28"/>
                <w:szCs w:val="28"/>
              </w:rPr>
            </w:pPr>
            <w:r w:rsidRPr="0049455A">
              <w:rPr>
                <w:sz w:val="28"/>
                <w:szCs w:val="28"/>
              </w:rPr>
              <w:t>1202,5</w:t>
            </w:r>
          </w:p>
        </w:tc>
      </w:tr>
      <w:tr w:rsidR="007F4E0A" w:rsidRPr="006835E7" w:rsidTr="00606766">
        <w:trPr>
          <w:trHeight w:val="45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6835E7" w:rsidRDefault="007F4E0A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6835E7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+591,3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1177,3</w:t>
            </w:r>
          </w:p>
        </w:tc>
      </w:tr>
      <w:tr w:rsidR="007F4E0A" w:rsidRPr="006835E7" w:rsidTr="00606766">
        <w:trPr>
          <w:trHeight w:val="45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6835E7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25,2</w:t>
            </w:r>
          </w:p>
        </w:tc>
      </w:tr>
      <w:tr w:rsidR="007F4E0A" w:rsidTr="00606766">
        <w:trPr>
          <w:trHeight w:val="1356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+230,6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2961,8</w:t>
            </w:r>
          </w:p>
        </w:tc>
      </w:tr>
      <w:tr w:rsidR="007F4E0A" w:rsidTr="004A3B5B">
        <w:trPr>
          <w:trHeight w:val="1367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945666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+226,6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496C54" w:rsidRDefault="007F4E0A" w:rsidP="00606766">
            <w:pPr>
              <w:jc w:val="right"/>
              <w:rPr>
                <w:sz w:val="28"/>
                <w:szCs w:val="28"/>
              </w:rPr>
            </w:pPr>
            <w:r w:rsidRPr="00496C54"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</w:rPr>
              <w:t>14,6</w:t>
            </w:r>
          </w:p>
        </w:tc>
      </w:tr>
      <w:tr w:rsidR="007F4E0A" w:rsidTr="004A3B5B">
        <w:trPr>
          <w:trHeight w:val="39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 аппарат</w:t>
            </w: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945666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+226,6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96C54" w:rsidRDefault="007F4E0A" w:rsidP="00606766">
            <w:pPr>
              <w:jc w:val="right"/>
              <w:rPr>
                <w:sz w:val="28"/>
                <w:szCs w:val="28"/>
              </w:rPr>
            </w:pPr>
            <w:r w:rsidRPr="00496C54">
              <w:rPr>
                <w:sz w:val="28"/>
                <w:szCs w:val="28"/>
              </w:rPr>
              <w:t>2914,6</w:t>
            </w:r>
          </w:p>
        </w:tc>
      </w:tr>
      <w:tr w:rsidR="007F4E0A" w:rsidTr="003F6B45">
        <w:trPr>
          <w:trHeight w:val="332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4A3B5B" w:rsidRDefault="007F4E0A" w:rsidP="0029698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A3B5B" w:rsidRDefault="007F4E0A" w:rsidP="0029698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3F6B45">
        <w:trPr>
          <w:trHeight w:val="1545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3F6B4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BB510F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BB510F">
              <w:rPr>
                <w:sz w:val="28"/>
                <w:szCs w:val="28"/>
              </w:rPr>
              <w:t>венными (муниципальными) органами,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казенными учреждениями,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BB510F" w:rsidRDefault="007F4E0A" w:rsidP="003F6B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+254,1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7F4E0A" w:rsidTr="003F6B45">
        <w:trPr>
          <w:trHeight w:val="76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BB510F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BB510F" w:rsidRDefault="007F4E0A" w:rsidP="003F6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+254,1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7F4E0A" w:rsidTr="00606766">
        <w:trPr>
          <w:trHeight w:val="43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+244,2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2215,1</w:t>
            </w:r>
          </w:p>
        </w:tc>
      </w:tr>
      <w:tr w:rsidR="007F4E0A" w:rsidTr="00606766">
        <w:trPr>
          <w:trHeight w:val="43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+9,9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101,6</w:t>
            </w:r>
          </w:p>
        </w:tc>
      </w:tr>
      <w:tr w:rsidR="007F4E0A" w:rsidTr="00606766">
        <w:trPr>
          <w:trHeight w:val="402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</w:t>
            </w:r>
            <w:r>
              <w:rPr>
                <w:sz w:val="28"/>
                <w:szCs w:val="28"/>
              </w:rPr>
              <w:t xml:space="preserve">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-27,5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595,5</w:t>
            </w:r>
          </w:p>
        </w:tc>
      </w:tr>
      <w:tr w:rsidR="007F4E0A" w:rsidTr="00606766">
        <w:trPr>
          <w:trHeight w:val="76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Иные закупки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-27,5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595,5</w:t>
            </w:r>
          </w:p>
        </w:tc>
      </w:tr>
      <w:tr w:rsidR="007F4E0A" w:rsidTr="003F6B45">
        <w:trPr>
          <w:trHeight w:val="667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+22,7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234,3</w:t>
            </w:r>
          </w:p>
        </w:tc>
      </w:tr>
      <w:tr w:rsidR="007F4E0A" w:rsidTr="00606766">
        <w:trPr>
          <w:trHeight w:val="76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7F4E0A" w:rsidP="004A3B5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361,2</w:t>
            </w:r>
          </w:p>
        </w:tc>
      </w:tr>
      <w:tr w:rsidR="007F4E0A" w:rsidTr="00606766">
        <w:trPr>
          <w:trHeight w:val="42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7F4E0A" w:rsidTr="002473B8">
        <w:trPr>
          <w:trHeight w:val="35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8C68A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6B47F9" w:rsidRDefault="007F4E0A" w:rsidP="00606766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47,2</w:t>
            </w:r>
          </w:p>
        </w:tc>
      </w:tr>
      <w:tr w:rsidR="007F4E0A" w:rsidTr="002473B8">
        <w:trPr>
          <w:trHeight w:val="765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3F6B45">
            <w:pPr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</w:tc>
      </w:tr>
      <w:tr w:rsidR="007F4E0A" w:rsidRPr="006835E7" w:rsidTr="002473B8">
        <w:trPr>
          <w:trHeight w:val="36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7F4E0A" w:rsidTr="00606766">
        <w:trPr>
          <w:trHeight w:val="76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</w:t>
            </w:r>
            <w:hyperlink r:id="rId5" w:history="1">
              <w:r>
                <w:rPr>
                  <w:rStyle w:val="af3"/>
                  <w:sz w:val="28"/>
                  <w:szCs w:val="28"/>
                </w:rPr>
                <w:t>статьями 2.1</w:t>
              </w:r>
            </w:hyperlink>
            <w:r>
              <w:rPr>
                <w:sz w:val="28"/>
                <w:szCs w:val="28"/>
              </w:rPr>
              <w:t xml:space="preserve">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</w:t>
            </w:r>
            <w:hyperlink r:id="rId6" w:history="1">
              <w:r>
                <w:rPr>
                  <w:rStyle w:val="af3"/>
                  <w:sz w:val="28"/>
                  <w:szCs w:val="28"/>
                </w:rPr>
                <w:t>2.2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7" w:history="1">
              <w:r>
                <w:rPr>
                  <w:rStyle w:val="af3"/>
                  <w:sz w:val="28"/>
                  <w:szCs w:val="28"/>
                </w:rPr>
                <w:t>2.4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8" w:history="1">
              <w:r>
                <w:rPr>
                  <w:rStyle w:val="af3"/>
                  <w:sz w:val="28"/>
                  <w:szCs w:val="28"/>
                </w:rPr>
                <w:t>2.7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C64152">
              <w:rPr>
                <w:color w:val="548DD4" w:themeColor="text2" w:themeTint="99"/>
                <w:sz w:val="28"/>
                <w:szCs w:val="28"/>
              </w:rPr>
              <w:t>2.9</w:t>
            </w:r>
            <w:r>
              <w:rPr>
                <w:sz w:val="28"/>
                <w:szCs w:val="28"/>
              </w:rPr>
              <w:t>,</w:t>
            </w:r>
            <w:hyperlink r:id="rId9" w:history="1">
              <w:r>
                <w:rPr>
                  <w:rStyle w:val="af3"/>
                  <w:sz w:val="28"/>
                  <w:szCs w:val="28"/>
                </w:rPr>
                <w:t>3.2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0" w:history="1">
              <w:r>
                <w:rPr>
                  <w:rStyle w:val="af3"/>
                  <w:sz w:val="28"/>
                  <w:szCs w:val="28"/>
                </w:rPr>
                <w:t>3.3</w:t>
              </w:r>
            </w:hyperlink>
            <w:r>
              <w:rPr>
                <w:sz w:val="28"/>
                <w:szCs w:val="28"/>
              </w:rPr>
              <w:t xml:space="preserve">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</w:t>
            </w:r>
            <w:hyperlink r:id="rId11" w:history="1">
              <w:r>
                <w:rPr>
                  <w:rStyle w:val="af3"/>
                  <w:sz w:val="28"/>
                  <w:szCs w:val="28"/>
                </w:rPr>
                <w:t>4.1</w:t>
              </w:r>
            </w:hyperlink>
            <w:r>
              <w:rPr>
                <w:sz w:val="28"/>
                <w:szCs w:val="28"/>
              </w:rPr>
              <w:t>, 4.4, 5.1</w:t>
            </w:r>
            <w:proofErr w:type="gramEnd"/>
            <w:r>
              <w:rPr>
                <w:sz w:val="28"/>
                <w:szCs w:val="28"/>
              </w:rPr>
              <w:t xml:space="preserve">, 5.2, </w:t>
            </w:r>
            <w:r w:rsidRPr="00124573">
              <w:rPr>
                <w:sz w:val="28"/>
                <w:szCs w:val="28"/>
              </w:rPr>
              <w:t>6.2</w:t>
            </w:r>
            <w:r>
              <w:t>,</w:t>
            </w:r>
            <w:hyperlink r:id="rId12" w:history="1">
              <w:r>
                <w:rPr>
                  <w:rStyle w:val="af3"/>
                  <w:sz w:val="28"/>
                  <w:szCs w:val="28"/>
                </w:rPr>
                <w:t>6.3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C64152">
              <w:rPr>
                <w:color w:val="548DD4" w:themeColor="text2" w:themeTint="99"/>
                <w:sz w:val="28"/>
                <w:szCs w:val="28"/>
              </w:rPr>
              <w:t>6.4,</w:t>
            </w:r>
            <w:hyperlink r:id="rId13" w:history="1">
              <w:r>
                <w:rPr>
                  <w:rStyle w:val="af3"/>
                  <w:sz w:val="28"/>
                  <w:szCs w:val="28"/>
                </w:rPr>
                <w:t>7.1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4" w:history="1">
              <w:r>
                <w:rPr>
                  <w:rStyle w:val="af3"/>
                  <w:sz w:val="28"/>
                  <w:szCs w:val="28"/>
                </w:rPr>
                <w:t>7.2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5" w:history="1">
              <w:r>
                <w:rPr>
                  <w:rStyle w:val="af3"/>
                  <w:sz w:val="28"/>
                  <w:szCs w:val="28"/>
                </w:rPr>
                <w:t>7.3</w:t>
              </w:r>
            </w:hyperlink>
            <w:r>
              <w:rPr>
                <w:sz w:val="28"/>
                <w:szCs w:val="28"/>
              </w:rPr>
              <w:t xml:space="preserve"> (в части нарушения установленных нормативными правовыми актами </w:t>
            </w:r>
            <w:proofErr w:type="gramStart"/>
            <w:r>
              <w:rPr>
                <w:sz w:val="28"/>
                <w:szCs w:val="28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sz w:val="28"/>
                <w:szCs w:val="28"/>
              </w:rPr>
              <w:t xml:space="preserve"> автомобильным транспортом), </w:t>
            </w:r>
            <w:hyperlink r:id="rId16" w:history="1">
              <w:r>
                <w:rPr>
                  <w:rStyle w:val="af3"/>
                  <w:sz w:val="28"/>
                  <w:szCs w:val="28"/>
                </w:rPr>
                <w:t>8.1</w:t>
              </w:r>
            </w:hyperlink>
            <w:r>
              <w:rPr>
                <w:sz w:val="28"/>
                <w:szCs w:val="28"/>
              </w:rPr>
              <w:t>–</w:t>
            </w:r>
            <w:hyperlink r:id="rId17" w:history="1">
              <w:r>
                <w:rPr>
                  <w:rStyle w:val="af3"/>
                  <w:sz w:val="28"/>
                  <w:szCs w:val="28"/>
                </w:rPr>
                <w:t>8.3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8" w:history="1">
              <w:r>
                <w:rPr>
                  <w:rStyle w:val="af3"/>
                  <w:sz w:val="28"/>
                  <w:szCs w:val="28"/>
                </w:rPr>
                <w:t>частью 2 статьи 9.1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9" w:history="1">
              <w:r>
                <w:rPr>
                  <w:rStyle w:val="af3"/>
                  <w:sz w:val="28"/>
                  <w:szCs w:val="28"/>
                </w:rPr>
                <w:t>статьей 9.3</w:t>
              </w:r>
            </w:hyperlink>
            <w:r>
              <w:rPr>
                <w:sz w:val="28"/>
                <w:szCs w:val="28"/>
              </w:rPr>
              <w:t xml:space="preserve"> Областного закона от 25 октября 2002 года № 273-ЗС «Об административных правонарушениях»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7F4E0A" w:rsidTr="00606766">
        <w:trPr>
          <w:trHeight w:val="396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AF04CE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5210</w:t>
            </w:r>
            <w:r>
              <w:rPr>
                <w:sz w:val="28"/>
                <w:szCs w:val="28"/>
                <w:lang w:val="en-US"/>
              </w:rPr>
              <w:t>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7F4E0A" w:rsidTr="00606766">
        <w:trPr>
          <w:trHeight w:val="599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7F4E0A" w:rsidTr="00606766">
        <w:trPr>
          <w:trHeight w:val="40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7F4E0A" w:rsidTr="00606766">
        <w:trPr>
          <w:trHeight w:val="29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DD6BD9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391CED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- 116,5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391CED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114,7</w:t>
            </w:r>
          </w:p>
        </w:tc>
      </w:tr>
      <w:tr w:rsidR="007F4E0A" w:rsidTr="007F4E0A">
        <w:trPr>
          <w:trHeight w:val="29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4E0A" w:rsidRPr="009708E0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+109,7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109,7</w:t>
            </w:r>
          </w:p>
        </w:tc>
      </w:tr>
      <w:tr w:rsidR="007F4E0A" w:rsidTr="007F4E0A">
        <w:trPr>
          <w:trHeight w:val="295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7F4E0A">
        <w:trPr>
          <w:trHeight w:val="295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9708E0" w:rsidRDefault="007F4E0A" w:rsidP="00606766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Оценка недвижимости, признание прав и регулирование отношение по государственной и муниципальной собственности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109,7</w:t>
            </w:r>
          </w:p>
        </w:tc>
      </w:tr>
      <w:tr w:rsidR="007F4E0A" w:rsidTr="00606766">
        <w:trPr>
          <w:trHeight w:val="29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9708E0" w:rsidRDefault="007F4E0A" w:rsidP="00606766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+109,7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109,7</w:t>
            </w:r>
          </w:p>
        </w:tc>
      </w:tr>
      <w:tr w:rsidR="007F4E0A" w:rsidTr="00606766">
        <w:trPr>
          <w:trHeight w:val="667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</w:tr>
      <w:tr w:rsidR="007F4E0A" w:rsidTr="00606766">
        <w:trPr>
          <w:trHeight w:val="413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5</w:t>
            </w:r>
            <w:r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</w:tr>
      <w:tr w:rsidR="007F4E0A" w:rsidTr="00606766">
        <w:trPr>
          <w:trHeight w:val="356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Уплата прочих  налогов, сборов и иных платежей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7651A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</w:tr>
      <w:tr w:rsidR="007F4E0A" w:rsidTr="00606766">
        <w:trPr>
          <w:trHeight w:val="356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8C68AA" w:rsidRDefault="007F4E0A" w:rsidP="00606766">
            <w:pPr>
              <w:rPr>
                <w:bCs/>
                <w:color w:val="FF0000"/>
                <w:sz w:val="28"/>
                <w:szCs w:val="28"/>
              </w:rPr>
            </w:pPr>
            <w:r w:rsidRPr="008D5E4A">
              <w:rPr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sz w:val="28"/>
                <w:szCs w:val="28"/>
              </w:rPr>
            </w:pPr>
            <w:r w:rsidRPr="00EE1F4E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9990000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8C68AA" w:rsidRDefault="007F4E0A" w:rsidP="00606766">
            <w:pPr>
              <w:jc w:val="center"/>
              <w:rPr>
                <w:bCs/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-226,2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0,0</w:t>
            </w:r>
          </w:p>
        </w:tc>
      </w:tr>
      <w:tr w:rsidR="007F4E0A" w:rsidTr="00606766">
        <w:trPr>
          <w:trHeight w:val="356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Специальные расходы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-226,2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7F4E0A" w:rsidTr="00606766">
        <w:trPr>
          <w:trHeight w:val="34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776E00" w:rsidRDefault="007F4E0A" w:rsidP="00606766">
            <w:pPr>
              <w:jc w:val="center"/>
              <w:rPr>
                <w:b/>
                <w:sz w:val="28"/>
                <w:szCs w:val="28"/>
              </w:rPr>
            </w:pPr>
            <w:r w:rsidRPr="00776E00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149,3</w:t>
            </w:r>
          </w:p>
        </w:tc>
      </w:tr>
      <w:tr w:rsidR="007F4E0A" w:rsidTr="00606766">
        <w:trPr>
          <w:trHeight w:val="39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606766">
        <w:trPr>
          <w:trHeight w:val="614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8C68A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CA012B" w:rsidRDefault="007F4E0A" w:rsidP="00606766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606766">
        <w:trPr>
          <w:trHeight w:val="736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E0A" w:rsidRPr="00AB6317" w:rsidRDefault="007F4E0A" w:rsidP="00606766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606766">
        <w:trPr>
          <w:trHeight w:val="344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+10,3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147,5</w:t>
            </w:r>
          </w:p>
        </w:tc>
      </w:tr>
      <w:tr w:rsidR="007F4E0A" w:rsidTr="00606766">
        <w:trPr>
          <w:trHeight w:val="756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D607F9" w:rsidRDefault="007F4E0A" w:rsidP="0029698D">
            <w:pPr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C64152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 w:rsidRPr="00D607F9">
              <w:rPr>
                <w:bCs/>
                <w:sz w:val="28"/>
                <w:szCs w:val="28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F4E0A" w:rsidTr="00606766">
        <w:trPr>
          <w:trHeight w:val="756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1,8</w:t>
            </w:r>
          </w:p>
        </w:tc>
      </w:tr>
      <w:tr w:rsidR="007F4E0A" w:rsidTr="00606766">
        <w:trPr>
          <w:trHeight w:val="72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</w:p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813A32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813A32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140,9</w:t>
            </w:r>
          </w:p>
        </w:tc>
      </w:tr>
      <w:tr w:rsidR="007F4E0A" w:rsidTr="007F4E0A">
        <w:trPr>
          <w:trHeight w:val="332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3F6B45">
        <w:trPr>
          <w:trHeight w:val="941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D0635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7F4E0A">
              <w:rPr>
                <w:sz w:val="28"/>
                <w:szCs w:val="28"/>
              </w:rPr>
              <w:t>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90,9</w:t>
            </w:r>
          </w:p>
        </w:tc>
      </w:tr>
      <w:tr w:rsidR="007F4E0A" w:rsidTr="003F6B45">
        <w:trPr>
          <w:trHeight w:val="432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6B47F9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A716B0" w:rsidRDefault="007F4E0A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A716B0" w:rsidRDefault="007F4E0A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7F4E0A" w:rsidTr="00606766">
        <w:trPr>
          <w:trHeight w:val="679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6B47F9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A716B0" w:rsidRDefault="007F4E0A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A716B0" w:rsidRDefault="007F4E0A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7F4E0A" w:rsidTr="00606766">
        <w:trPr>
          <w:trHeight w:val="42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6B47F9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AB0EB1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A716B0" w:rsidRDefault="007F4E0A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A716B0" w:rsidRDefault="007F4E0A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7F4E0A" w:rsidTr="00606766">
        <w:trPr>
          <w:trHeight w:val="503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0F660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6B47F9" w:rsidRDefault="007F4E0A" w:rsidP="002969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6B47F9" w:rsidRDefault="007F4E0A" w:rsidP="002969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7F4E0A" w:rsidTr="00606766">
        <w:trPr>
          <w:trHeight w:val="702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Миллеровского района от чрезвычайных  ситуаций на 2011-2014 годы»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4054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4054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40544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6B47F9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F4E0A" w:rsidTr="00606766">
        <w:trPr>
          <w:trHeight w:val="702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4054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4054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4054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6B47F9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F4E0A" w:rsidTr="00606766">
        <w:trPr>
          <w:trHeight w:val="702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«Противодействие  экстремизму</w:t>
            </w:r>
            <w:r w:rsidRPr="00772C80">
              <w:rPr>
                <w:sz w:val="28"/>
                <w:szCs w:val="28"/>
              </w:rPr>
              <w:t xml:space="preserve"> </w:t>
            </w:r>
            <w:r w:rsidRPr="00772C80">
              <w:rPr>
                <w:sz w:val="28"/>
                <w:szCs w:val="28"/>
              </w:rPr>
              <w:br/>
              <w:t xml:space="preserve">и </w:t>
            </w:r>
            <w:r>
              <w:rPr>
                <w:sz w:val="28"/>
                <w:szCs w:val="28"/>
              </w:rPr>
              <w:t xml:space="preserve">профилактика </w:t>
            </w:r>
            <w:r w:rsidRPr="00772C80">
              <w:rPr>
                <w:sz w:val="28"/>
                <w:szCs w:val="28"/>
              </w:rPr>
              <w:t>терроризма на территории Первомайского  сельского  поселения на 2013-2015 годы»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4054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4054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7F4E0A" w:rsidTr="00606766">
        <w:trPr>
          <w:trHeight w:val="702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7F4E0A" w:rsidTr="00AC2BC3">
        <w:trPr>
          <w:trHeight w:val="367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7F4E0A" w:rsidTr="00AC2BC3">
        <w:trPr>
          <w:trHeight w:val="41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7F4E0A" w:rsidTr="00606766">
        <w:trPr>
          <w:trHeight w:val="1047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Первомайского сельского поселения от чрезвычайных  ситуаций на 2013-2015 годы»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A716B0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AB0EB1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7F4E0A" w:rsidTr="007F4E0A">
        <w:trPr>
          <w:trHeight w:val="473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606766">
        <w:trPr>
          <w:trHeight w:val="686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AB0EB1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AB0EB1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AB0EB1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7F4E0A" w:rsidTr="00606766">
        <w:trPr>
          <w:trHeight w:val="424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3721E6" w:rsidRDefault="007F4E0A" w:rsidP="0060676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+70,7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3721E6" w:rsidRDefault="007F4E0A" w:rsidP="0060676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367,6</w:t>
            </w:r>
          </w:p>
        </w:tc>
      </w:tr>
      <w:tr w:rsidR="007F4E0A" w:rsidTr="00606766">
        <w:trPr>
          <w:trHeight w:val="34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F06752" w:rsidRDefault="007F4E0A" w:rsidP="00606766">
            <w:pPr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Дорожное хозяйство</w:t>
            </w:r>
            <w:r>
              <w:rPr>
                <w:sz w:val="28"/>
                <w:szCs w:val="28"/>
              </w:rPr>
              <w:t xml:space="preserve"> (дорожные фонды)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F06752" w:rsidRDefault="007F4E0A" w:rsidP="00606766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F06752" w:rsidRDefault="007F4E0A" w:rsidP="00606766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F06752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F06752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F06752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F06752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296,9</w:t>
            </w:r>
          </w:p>
        </w:tc>
      </w:tr>
      <w:tr w:rsidR="007F4E0A" w:rsidTr="00606766">
        <w:trPr>
          <w:trHeight w:val="348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F06752" w:rsidRDefault="007F4E0A" w:rsidP="00606766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F06752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F06752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F0E13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F06752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F06752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F06752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296,9</w:t>
            </w:r>
          </w:p>
        </w:tc>
      </w:tr>
      <w:tr w:rsidR="007F4E0A" w:rsidTr="00606766">
        <w:trPr>
          <w:trHeight w:val="527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F06752" w:rsidRDefault="007F4E0A" w:rsidP="00606766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Областная долгосрочная целевая программа «Развитие сети автомобильных дорог общего пользования в Ростовской области на 2010-2014 годы»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12B62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12B62" w:rsidRDefault="007F4E0A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12B62" w:rsidRDefault="007F4E0A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F06752" w:rsidRDefault="007F4E0A" w:rsidP="00606766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440544" w:rsidRDefault="007F4E0A" w:rsidP="00606766">
            <w:pPr>
              <w:jc w:val="right"/>
              <w:rPr>
                <w:sz w:val="28"/>
                <w:szCs w:val="28"/>
              </w:rPr>
            </w:pPr>
            <w:r w:rsidRPr="00440544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B2AC7" w:rsidRDefault="007F4E0A" w:rsidP="00606766">
            <w:pPr>
              <w:jc w:val="right"/>
              <w:rPr>
                <w:sz w:val="28"/>
                <w:szCs w:val="28"/>
              </w:rPr>
            </w:pPr>
            <w:r w:rsidRPr="004B2AC7">
              <w:rPr>
                <w:sz w:val="28"/>
                <w:szCs w:val="28"/>
              </w:rPr>
              <w:t>296,9</w:t>
            </w:r>
          </w:p>
        </w:tc>
      </w:tr>
      <w:tr w:rsidR="007F4E0A" w:rsidTr="00606766">
        <w:trPr>
          <w:trHeight w:val="436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E12B62" w:rsidRDefault="007F4E0A" w:rsidP="00606766">
            <w:pPr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12B62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12B62" w:rsidRDefault="007F4E0A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12B62" w:rsidRDefault="007F4E0A" w:rsidP="00606766"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12B62" w:rsidRDefault="007F4E0A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440544" w:rsidRDefault="007F4E0A" w:rsidP="00606766">
            <w:pPr>
              <w:jc w:val="right"/>
              <w:rPr>
                <w:sz w:val="28"/>
                <w:szCs w:val="28"/>
              </w:rPr>
            </w:pPr>
            <w:r w:rsidRPr="00440544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B2AC7" w:rsidRDefault="007F4E0A" w:rsidP="00606766">
            <w:pPr>
              <w:jc w:val="right"/>
              <w:rPr>
                <w:sz w:val="28"/>
                <w:szCs w:val="28"/>
              </w:rPr>
            </w:pPr>
            <w:r w:rsidRPr="004B2AC7">
              <w:rPr>
                <w:sz w:val="28"/>
                <w:szCs w:val="28"/>
              </w:rPr>
              <w:t>296,9</w:t>
            </w:r>
          </w:p>
        </w:tc>
      </w:tr>
      <w:tr w:rsidR="007F4E0A" w:rsidTr="00606766">
        <w:trPr>
          <w:trHeight w:val="36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7889" w:rsidRDefault="007F4E0A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606766">
            <w:pPr>
              <w:jc w:val="center"/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788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+70,7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70,7</w:t>
            </w:r>
          </w:p>
        </w:tc>
      </w:tr>
      <w:tr w:rsidR="007F4E0A" w:rsidTr="00606766">
        <w:trPr>
          <w:trHeight w:val="36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7B1280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 xml:space="preserve">Муниципальная долгосрочная целевая программа «Развитие сети  </w:t>
            </w:r>
            <w:proofErr w:type="spellStart"/>
            <w:r w:rsidRPr="00DD7889">
              <w:rPr>
                <w:sz w:val="28"/>
                <w:szCs w:val="28"/>
              </w:rPr>
              <w:t>внутрипоселковых</w:t>
            </w:r>
            <w:proofErr w:type="spellEnd"/>
            <w:r w:rsidRPr="00DD7889">
              <w:rPr>
                <w:sz w:val="28"/>
                <w:szCs w:val="28"/>
              </w:rPr>
              <w:t xml:space="preserve">  автомобильных дорог</w:t>
            </w:r>
            <w:r>
              <w:rPr>
                <w:sz w:val="28"/>
                <w:szCs w:val="28"/>
              </w:rPr>
              <w:t xml:space="preserve"> </w:t>
            </w:r>
            <w:r w:rsidRPr="00DD7889">
              <w:rPr>
                <w:sz w:val="28"/>
                <w:szCs w:val="28"/>
              </w:rPr>
              <w:t>и тротуаров в Первомайском сельском поселении  на 201</w:t>
            </w:r>
            <w:r>
              <w:rPr>
                <w:sz w:val="28"/>
                <w:szCs w:val="28"/>
              </w:rPr>
              <w:t>2</w:t>
            </w:r>
            <w:r w:rsidRPr="00DD7889">
              <w:rPr>
                <w:sz w:val="28"/>
                <w:szCs w:val="28"/>
              </w:rPr>
              <w:t>-2014 годы»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7889" w:rsidRDefault="007F4E0A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788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+70,7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70,7</w:t>
            </w:r>
          </w:p>
        </w:tc>
      </w:tr>
      <w:tr w:rsidR="007F4E0A" w:rsidTr="00606766">
        <w:trPr>
          <w:trHeight w:val="36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7889" w:rsidRDefault="007F4E0A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788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+70,7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70,7</w:t>
            </w:r>
          </w:p>
        </w:tc>
      </w:tr>
      <w:tr w:rsidR="007F4E0A" w:rsidTr="00606766">
        <w:trPr>
          <w:trHeight w:val="36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3721E6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+10026,3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3721E6" w:rsidRDefault="007F4E0A" w:rsidP="00D06359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1070</w:t>
            </w:r>
            <w:r w:rsidR="00D06359">
              <w:rPr>
                <w:b/>
                <w:bCs/>
                <w:sz w:val="28"/>
                <w:szCs w:val="28"/>
              </w:rPr>
              <w:t>6</w:t>
            </w:r>
            <w:r>
              <w:rPr>
                <w:b/>
                <w:bCs/>
                <w:sz w:val="28"/>
                <w:szCs w:val="28"/>
              </w:rPr>
              <w:t>,</w:t>
            </w:r>
            <w:r w:rsidR="00D06359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7F4E0A" w:rsidRPr="004A5E95" w:rsidTr="00AC2BC3">
        <w:trPr>
          <w:trHeight w:val="271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4A5E95" w:rsidRDefault="007F4E0A" w:rsidP="00606766">
            <w:pPr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440544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+10538,1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713D12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10538,1</w:t>
            </w:r>
          </w:p>
        </w:tc>
      </w:tr>
      <w:tr w:rsidR="007F4E0A" w:rsidRPr="004A5E95" w:rsidTr="00AC2BC3">
        <w:trPr>
          <w:trHeight w:val="192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FE71DE" w:rsidRDefault="007F4E0A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D06359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7F4E0A">
              <w:rPr>
                <w:bCs/>
                <w:sz w:val="28"/>
                <w:szCs w:val="28"/>
              </w:rPr>
              <w:t>481,8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481,8</w:t>
            </w:r>
          </w:p>
        </w:tc>
      </w:tr>
      <w:tr w:rsidR="007F4E0A" w:rsidRPr="004A5E95" w:rsidTr="00AC2BC3">
        <w:trPr>
          <w:trHeight w:val="29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FE71DE" w:rsidRDefault="007F4E0A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D06359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7F4E0A">
              <w:rPr>
                <w:bCs/>
                <w:sz w:val="28"/>
                <w:szCs w:val="28"/>
              </w:rPr>
              <w:t>481,8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481,8</w:t>
            </w:r>
          </w:p>
        </w:tc>
      </w:tr>
      <w:tr w:rsidR="007F4E0A" w:rsidRPr="004A5E95" w:rsidTr="008527B6">
        <w:trPr>
          <w:trHeight w:val="402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516AB4" w:rsidRDefault="007F4E0A" w:rsidP="008527B6">
            <w:pPr>
              <w:rPr>
                <w:sz w:val="28"/>
                <w:szCs w:val="28"/>
              </w:rPr>
            </w:pPr>
            <w:r w:rsidRPr="00516AB4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+481,8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481,8</w:t>
            </w:r>
          </w:p>
        </w:tc>
      </w:tr>
      <w:tr w:rsidR="007F4E0A" w:rsidRPr="004A5E95" w:rsidTr="007F4E0A">
        <w:trPr>
          <w:trHeight w:val="379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1D0D97" w:rsidRDefault="007F4E0A" w:rsidP="0029698D">
            <w:pPr>
              <w:rPr>
                <w:sz w:val="28"/>
                <w:szCs w:val="28"/>
                <w:highlight w:val="yellow"/>
              </w:rPr>
            </w:pPr>
            <w:r w:rsidRPr="00E67C11">
              <w:rPr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2969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4A5E95" w:rsidRDefault="007F4E0A" w:rsidP="0029698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D06359" w:rsidP="0029698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7F4E0A">
              <w:rPr>
                <w:bCs/>
                <w:sz w:val="28"/>
                <w:szCs w:val="28"/>
              </w:rPr>
              <w:t>9906,3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1D0D97" w:rsidRDefault="007F4E0A" w:rsidP="00B85652">
            <w:pPr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bCs/>
                <w:sz w:val="28"/>
                <w:szCs w:val="28"/>
              </w:rPr>
              <w:t>9906,3</w:t>
            </w:r>
          </w:p>
        </w:tc>
      </w:tr>
      <w:tr w:rsidR="007F4E0A" w:rsidRPr="004A5E95" w:rsidTr="007F4E0A">
        <w:trPr>
          <w:trHeight w:val="473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RPr="004A5E95" w:rsidTr="007F4E0A">
        <w:trPr>
          <w:trHeight w:val="1407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E67C11" w:rsidRDefault="007F4E0A" w:rsidP="0029698D">
            <w:pPr>
              <w:rPr>
                <w:sz w:val="28"/>
                <w:szCs w:val="28"/>
                <w:highlight w:val="yellow"/>
              </w:rPr>
            </w:pPr>
            <w:r w:rsidRPr="00E67C11">
              <w:rPr>
                <w:sz w:val="28"/>
                <w:szCs w:val="28"/>
              </w:rPr>
              <w:t>Областная долгосрочная целевая программа развития сельского хозяйства и регулирования рынков сельскохозяйственной продукции, сырья и продовольствия в Ростовской области  на 2010-2014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2969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5222900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A5E95" w:rsidRDefault="007F4E0A" w:rsidP="0029698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D06359" w:rsidP="0029698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7F4E0A">
              <w:rPr>
                <w:bCs/>
                <w:sz w:val="28"/>
                <w:szCs w:val="28"/>
              </w:rPr>
              <w:t>9906,3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B85652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9906,3</w:t>
            </w:r>
          </w:p>
        </w:tc>
      </w:tr>
      <w:tr w:rsidR="007F4E0A" w:rsidRPr="004A5E95" w:rsidTr="003F6B45">
        <w:trPr>
          <w:trHeight w:val="402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 w:rsidRPr="00516AB4">
              <w:rPr>
                <w:sz w:val="28"/>
                <w:szCs w:val="28"/>
              </w:rPr>
              <w:t>Подпрограмма "Социальное развитие села в Ростовской области на 2010-2014 годы"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5222908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D06359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7F4E0A">
              <w:rPr>
                <w:bCs/>
                <w:sz w:val="28"/>
                <w:szCs w:val="28"/>
              </w:rPr>
              <w:t>9906,3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9906,3</w:t>
            </w:r>
          </w:p>
        </w:tc>
      </w:tr>
      <w:tr w:rsidR="007F4E0A" w:rsidRPr="004A5E95" w:rsidTr="003F6B45">
        <w:trPr>
          <w:trHeight w:val="402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E0A" w:rsidRPr="00516AB4" w:rsidRDefault="007F4E0A" w:rsidP="00606766">
            <w:pPr>
              <w:rPr>
                <w:sz w:val="28"/>
                <w:szCs w:val="28"/>
              </w:rPr>
            </w:pPr>
            <w:r w:rsidRPr="00516AB4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96082E">
              <w:rPr>
                <w:sz w:val="28"/>
                <w:szCs w:val="28"/>
              </w:rPr>
              <w:t>5222908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D06359" w:rsidRDefault="007F4E0A" w:rsidP="00606766">
            <w:pPr>
              <w:jc w:val="right"/>
              <w:rPr>
                <w:sz w:val="28"/>
                <w:szCs w:val="28"/>
              </w:rPr>
            </w:pPr>
            <w:r w:rsidRPr="00D06359">
              <w:rPr>
                <w:sz w:val="28"/>
                <w:szCs w:val="28"/>
              </w:rPr>
              <w:t>+9906,3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B85652" w:rsidRDefault="007F4E0A" w:rsidP="00606766">
            <w:pPr>
              <w:jc w:val="right"/>
              <w:rPr>
                <w:sz w:val="28"/>
                <w:szCs w:val="28"/>
              </w:rPr>
            </w:pPr>
            <w:r w:rsidRPr="00B85652">
              <w:rPr>
                <w:sz w:val="28"/>
                <w:szCs w:val="28"/>
              </w:rPr>
              <w:t>9906,3</w:t>
            </w:r>
          </w:p>
        </w:tc>
      </w:tr>
      <w:tr w:rsidR="007F4E0A" w:rsidTr="00606766">
        <w:trPr>
          <w:trHeight w:val="39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440544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+15</w:t>
            </w:r>
            <w:r w:rsidRPr="00440544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</w:pPr>
            <w:r>
              <w:rPr>
                <w:sz w:val="28"/>
                <w:szCs w:val="28"/>
              </w:rPr>
              <w:t>150,0</w:t>
            </w:r>
          </w:p>
        </w:tc>
      </w:tr>
      <w:tr w:rsidR="007F4E0A" w:rsidTr="00606766">
        <w:trPr>
          <w:trHeight w:val="33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440544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+15</w:t>
            </w:r>
            <w:r w:rsidRPr="00440544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</w:pPr>
            <w:r>
              <w:rPr>
                <w:sz w:val="28"/>
                <w:szCs w:val="28"/>
              </w:rPr>
              <w:t>150,0</w:t>
            </w:r>
          </w:p>
        </w:tc>
      </w:tr>
      <w:tr w:rsidR="007F4E0A" w:rsidTr="00606766">
        <w:trPr>
          <w:trHeight w:val="33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AC2B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«Мероприятия в области жилищного и коммунального хозяйства»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</w:tr>
      <w:tr w:rsidR="007F4E0A" w:rsidTr="00606766">
        <w:trPr>
          <w:trHeight w:val="338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</w:tr>
      <w:tr w:rsidR="007F4E0A" w:rsidTr="00606766">
        <w:trPr>
          <w:trHeight w:val="39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-511,8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168,0</w:t>
            </w:r>
          </w:p>
        </w:tc>
      </w:tr>
      <w:tr w:rsidR="007F4E0A" w:rsidTr="00606766">
        <w:trPr>
          <w:trHeight w:val="39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-511,8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168,0</w:t>
            </w:r>
          </w:p>
        </w:tc>
      </w:tr>
      <w:tr w:rsidR="007F4E0A" w:rsidTr="007B1280">
        <w:trPr>
          <w:trHeight w:val="412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-511,8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168,0</w:t>
            </w:r>
          </w:p>
        </w:tc>
      </w:tr>
      <w:tr w:rsidR="007F4E0A" w:rsidTr="007F4E0A">
        <w:trPr>
          <w:trHeight w:val="336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40544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-551,8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976958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7F4E0A" w:rsidTr="007F4E0A">
        <w:trPr>
          <w:trHeight w:val="336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606766">
        <w:trPr>
          <w:trHeight w:val="336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-551,8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7F4E0A" w:rsidTr="00606766">
        <w:trPr>
          <w:trHeight w:val="39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и содержание  мест захоронения»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7F4E0A" w:rsidTr="00606766">
        <w:trPr>
          <w:trHeight w:val="39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7F4E0A" w:rsidTr="00606766">
        <w:trPr>
          <w:trHeight w:val="39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«Прочие мероприятия в области жилищного и коммунального хозяйства»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r w:rsidRPr="000E2659">
              <w:rPr>
                <w:sz w:val="28"/>
                <w:szCs w:val="28"/>
              </w:rPr>
              <w:t>795300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A632D8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7F4E0A" w:rsidTr="00606766">
        <w:trPr>
          <w:trHeight w:val="39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</w:t>
            </w:r>
            <w:proofErr w:type="gramStart"/>
            <w:r w:rsidRPr="00BB510F">
              <w:rPr>
                <w:sz w:val="28"/>
                <w:szCs w:val="28"/>
              </w:rPr>
              <w:t>)н</w:t>
            </w:r>
            <w:proofErr w:type="gramEnd"/>
            <w:r w:rsidRPr="00BB510F">
              <w:rPr>
                <w:sz w:val="28"/>
                <w:szCs w:val="28"/>
              </w:rPr>
              <w:t>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0E2659">
              <w:rPr>
                <w:sz w:val="28"/>
                <w:szCs w:val="28"/>
              </w:rPr>
              <w:t>795300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A632D8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7F4E0A" w:rsidTr="00606766">
        <w:trPr>
          <w:trHeight w:val="366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-183,1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3962,6</w:t>
            </w:r>
          </w:p>
        </w:tc>
      </w:tr>
      <w:tr w:rsidR="007F4E0A" w:rsidTr="00606766">
        <w:trPr>
          <w:trHeight w:val="25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39493F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Pr="0039493F">
              <w:rPr>
                <w:bCs/>
                <w:sz w:val="28"/>
                <w:szCs w:val="28"/>
              </w:rPr>
              <w:t>183,1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3962,6</w:t>
            </w:r>
          </w:p>
        </w:tc>
      </w:tr>
      <w:tr w:rsidR="007F4E0A" w:rsidTr="00606766">
        <w:trPr>
          <w:trHeight w:val="38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39493F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Pr="0039493F">
              <w:rPr>
                <w:bCs/>
                <w:sz w:val="28"/>
                <w:szCs w:val="28"/>
              </w:rPr>
              <w:t>183,1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3962,6</w:t>
            </w:r>
          </w:p>
        </w:tc>
      </w:tr>
      <w:tr w:rsidR="007F4E0A" w:rsidTr="00606766">
        <w:trPr>
          <w:trHeight w:val="336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«Сохранение и развитие культуры на территории Первомайского сельского поселения на 2012-2014 годы»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39493F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Pr="0039493F">
              <w:rPr>
                <w:bCs/>
                <w:sz w:val="28"/>
                <w:szCs w:val="28"/>
              </w:rPr>
              <w:t>183,1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3962,6</w:t>
            </w:r>
          </w:p>
        </w:tc>
      </w:tr>
      <w:tr w:rsidR="007F4E0A" w:rsidTr="00606766">
        <w:trPr>
          <w:trHeight w:val="765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«Выполнение функций муниципальными домами культуры, центрами культуры и досуга, клубами»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-229,5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3499,0</w:t>
            </w: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</w:tc>
      </w:tr>
      <w:tr w:rsidR="007F4E0A" w:rsidTr="00606766">
        <w:trPr>
          <w:trHeight w:val="765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-229,5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3499,0</w:t>
            </w:r>
          </w:p>
        </w:tc>
      </w:tr>
      <w:tr w:rsidR="007F4E0A" w:rsidTr="00474C78">
        <w:trPr>
          <w:trHeight w:val="39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«Выполнение функций муниципальными библиотеками»</w:t>
            </w:r>
          </w:p>
          <w:p w:rsidR="007F4E0A" w:rsidRDefault="007F4E0A" w:rsidP="00606766">
            <w:pPr>
              <w:rPr>
                <w:color w:val="000000"/>
                <w:sz w:val="28"/>
                <w:szCs w:val="28"/>
              </w:rPr>
            </w:pP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452,1</w:t>
            </w:r>
          </w:p>
        </w:tc>
      </w:tr>
      <w:tr w:rsidR="007F4E0A" w:rsidTr="007F4E0A">
        <w:trPr>
          <w:trHeight w:val="473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74C78">
        <w:trPr>
          <w:trHeight w:val="1294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39493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39493F" w:rsidRDefault="007F4E0A" w:rsidP="00606766">
            <w:pPr>
              <w:jc w:val="right"/>
              <w:rPr>
                <w:sz w:val="28"/>
                <w:szCs w:val="28"/>
              </w:rPr>
            </w:pPr>
            <w:r w:rsidRPr="0039493F">
              <w:rPr>
                <w:sz w:val="28"/>
                <w:szCs w:val="28"/>
              </w:rPr>
              <w:t>452,1</w:t>
            </w:r>
          </w:p>
        </w:tc>
      </w:tr>
      <w:tr w:rsidR="007F4E0A" w:rsidTr="00474C78">
        <w:trPr>
          <w:trHeight w:val="338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474C78" w:rsidRDefault="007F4E0A" w:rsidP="0029698D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Подпрограмма “Реализации мероприятий в сфере культуры”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474C78" w:rsidRDefault="007F4E0A" w:rsidP="0029698D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74C78" w:rsidRDefault="007F4E0A" w:rsidP="0029698D">
            <w:pPr>
              <w:jc w:val="right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74C78" w:rsidRDefault="007F4E0A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74C78" w:rsidRDefault="007F4E0A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74C78" w:rsidRDefault="007F4E0A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F4E0A" w:rsidTr="003F6B45">
        <w:trPr>
          <w:trHeight w:val="33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474C78" w:rsidRDefault="007F4E0A" w:rsidP="0029698D">
            <w:pPr>
              <w:jc w:val="both"/>
              <w:rPr>
                <w:sz w:val="28"/>
                <w:szCs w:val="28"/>
              </w:rPr>
            </w:pPr>
            <w:proofErr w:type="gramStart"/>
            <w:r w:rsidRPr="00474C78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474C78" w:rsidRDefault="007F4E0A" w:rsidP="0029698D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474C78" w:rsidRDefault="007F4E0A" w:rsidP="0029698D">
            <w:pPr>
              <w:jc w:val="right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474C78" w:rsidRDefault="007F4E0A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474C78" w:rsidRDefault="007F4E0A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474C78" w:rsidRDefault="007F4E0A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F4E0A" w:rsidTr="003F6B45">
        <w:trPr>
          <w:trHeight w:val="338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E0A" w:rsidRPr="00094835" w:rsidRDefault="007F4E0A" w:rsidP="00606766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«Реализации мероприятий в сфере культуры»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D251CE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D251CE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927B5C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927B5C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D251CE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D251CE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11,5</w:t>
            </w:r>
          </w:p>
        </w:tc>
      </w:tr>
      <w:tr w:rsidR="007F4E0A" w:rsidTr="003F6B45">
        <w:trPr>
          <w:trHeight w:val="542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11,5</w:t>
            </w:r>
          </w:p>
        </w:tc>
      </w:tr>
      <w:tr w:rsidR="007F4E0A" w:rsidTr="00606766">
        <w:trPr>
          <w:trHeight w:val="39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AC5F0C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AC5F0C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10,0</w:t>
            </w:r>
          </w:p>
        </w:tc>
      </w:tr>
      <w:tr w:rsidR="007F4E0A" w:rsidTr="00606766">
        <w:trPr>
          <w:trHeight w:val="39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691390" w:rsidRDefault="007F4E0A" w:rsidP="00606766">
            <w:pPr>
              <w:rPr>
                <w:bCs/>
                <w:sz w:val="28"/>
                <w:szCs w:val="28"/>
              </w:rPr>
            </w:pPr>
            <w:r w:rsidRPr="00691390">
              <w:rPr>
                <w:bCs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69139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69139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7F4E0A" w:rsidTr="00606766">
        <w:trPr>
          <w:trHeight w:val="39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691390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Федеральные целевые программы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9F3F7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7F4E0A" w:rsidTr="00606766">
        <w:trPr>
          <w:trHeight w:val="39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691390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7F4E0A" w:rsidTr="008527B6">
        <w:trPr>
          <w:trHeight w:val="39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0A57C4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Федеральной целевой программы «Социальное развитие села до 2013 года»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right"/>
              <w:rPr>
                <w:bCs/>
                <w:sz w:val="28"/>
                <w:szCs w:val="28"/>
              </w:rPr>
            </w:pPr>
          </w:p>
          <w:p w:rsidR="007F4E0A" w:rsidRDefault="007F4E0A" w:rsidP="008527B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E0A" w:rsidRDefault="007F4E0A" w:rsidP="008527B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7F4E0A" w:rsidTr="00606766">
        <w:trPr>
          <w:trHeight w:val="39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0A57C4" w:rsidRDefault="007F4E0A" w:rsidP="00606766">
            <w:pPr>
              <w:rPr>
                <w:sz w:val="28"/>
                <w:szCs w:val="28"/>
              </w:rPr>
            </w:pPr>
            <w:r w:rsidRPr="000A57C4">
              <w:rPr>
                <w:sz w:val="28"/>
                <w:szCs w:val="28"/>
              </w:rPr>
              <w:t>Субсидии гражданам на приобретение жилья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7F4E0A" w:rsidTr="00606766">
        <w:trPr>
          <w:trHeight w:val="39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77,5</w:t>
            </w:r>
          </w:p>
        </w:tc>
      </w:tr>
      <w:tr w:rsidR="007F4E0A" w:rsidTr="00606766">
        <w:trPr>
          <w:trHeight w:val="40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29698D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29698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right"/>
            </w:pPr>
            <w:r>
              <w:rPr>
                <w:bCs/>
                <w:sz w:val="28"/>
                <w:szCs w:val="28"/>
              </w:rPr>
              <w:t>1</w:t>
            </w:r>
            <w:r w:rsidRPr="000207B8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>,0</w:t>
            </w:r>
          </w:p>
        </w:tc>
      </w:tr>
      <w:tr w:rsidR="007F4E0A" w:rsidTr="007F4E0A">
        <w:trPr>
          <w:trHeight w:val="40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  <w:p w:rsidR="007F4E0A" w:rsidRDefault="007F4E0A" w:rsidP="0029698D">
            <w:pPr>
              <w:rPr>
                <w:sz w:val="28"/>
                <w:szCs w:val="28"/>
              </w:rPr>
            </w:pPr>
          </w:p>
          <w:p w:rsidR="007F4E0A" w:rsidRDefault="007F4E0A" w:rsidP="0029698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29698D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29698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2123AC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7F4E0A" w:rsidTr="007F4E0A">
        <w:trPr>
          <w:trHeight w:val="40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2123AC">
        <w:trPr>
          <w:trHeight w:val="400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29698D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29698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29698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2123AC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7F4E0A" w:rsidTr="002123AC">
        <w:trPr>
          <w:trHeight w:val="40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29698D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29698D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2969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2969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29698D"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29698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2123AC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7F4E0A" w:rsidTr="007D28AE">
        <w:trPr>
          <w:trHeight w:val="268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F44CC9" w:rsidRDefault="007F4E0A" w:rsidP="00474C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F14438" w:rsidRDefault="007F4E0A" w:rsidP="002123AC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61,5</w:t>
            </w:r>
          </w:p>
        </w:tc>
      </w:tr>
      <w:tr w:rsidR="007F4E0A" w:rsidTr="00474C78">
        <w:trPr>
          <w:trHeight w:val="262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7D28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4E0A" w:rsidRPr="00F44CC9" w:rsidRDefault="007F4E0A" w:rsidP="00474C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2123AC">
            <w:pPr>
              <w:jc w:val="right"/>
            </w:pPr>
            <w:r>
              <w:rPr>
                <w:sz w:val="28"/>
                <w:szCs w:val="28"/>
              </w:rPr>
              <w:t>61,5</w:t>
            </w:r>
          </w:p>
        </w:tc>
      </w:tr>
      <w:tr w:rsidR="007F4E0A" w:rsidTr="00474C78">
        <w:trPr>
          <w:trHeight w:val="45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7F44A7">
              <w:rPr>
                <w:sz w:val="28"/>
                <w:szCs w:val="28"/>
              </w:rPr>
              <w:t>795</w:t>
            </w:r>
            <w:r>
              <w:rPr>
                <w:sz w:val="28"/>
                <w:szCs w:val="28"/>
              </w:rPr>
              <w:t>31</w:t>
            </w:r>
            <w:r w:rsidRPr="007F44A7">
              <w:rPr>
                <w:sz w:val="28"/>
                <w:szCs w:val="28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4E0A" w:rsidRPr="00F44CC9" w:rsidRDefault="007F4E0A" w:rsidP="00474C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2123AC">
            <w:pPr>
              <w:jc w:val="right"/>
            </w:pPr>
            <w:r>
              <w:rPr>
                <w:sz w:val="28"/>
                <w:szCs w:val="28"/>
              </w:rPr>
              <w:t>61,5</w:t>
            </w:r>
          </w:p>
        </w:tc>
      </w:tr>
      <w:tr w:rsidR="007F4E0A" w:rsidTr="00606766">
        <w:trPr>
          <w:trHeight w:val="450"/>
        </w:trPr>
        <w:tc>
          <w:tcPr>
            <w:tcW w:w="6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4E0A" w:rsidRDefault="007F4E0A" w:rsidP="00606766">
            <w:pPr>
              <w:jc w:val="right"/>
            </w:pPr>
            <w:r>
              <w:rPr>
                <w:sz w:val="28"/>
                <w:szCs w:val="28"/>
              </w:rPr>
              <w:t>-11,4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2123AC">
            <w:pPr>
              <w:jc w:val="right"/>
            </w:pPr>
            <w:r>
              <w:rPr>
                <w:sz w:val="28"/>
                <w:szCs w:val="28"/>
              </w:rPr>
              <w:t>61,5</w:t>
            </w:r>
          </w:p>
        </w:tc>
      </w:tr>
      <w:tr w:rsidR="007F4E0A" w:rsidTr="00606766">
        <w:trPr>
          <w:trHeight w:val="346"/>
        </w:trPr>
        <w:tc>
          <w:tcPr>
            <w:tcW w:w="6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10645,7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19693,0</w:t>
            </w:r>
          </w:p>
        </w:tc>
      </w:tr>
    </w:tbl>
    <w:p w:rsidR="00D86C33" w:rsidRPr="00FD17CE" w:rsidRDefault="00D86C33" w:rsidP="00D86C33">
      <w:pPr>
        <w:rPr>
          <w:sz w:val="28"/>
          <w:szCs w:val="28"/>
        </w:rPr>
      </w:pPr>
    </w:p>
    <w:p w:rsidR="00D86C33" w:rsidRDefault="00D86C33" w:rsidP="00D86C33"/>
    <w:p w:rsidR="00D86C33" w:rsidRDefault="00D86C33" w:rsidP="00D86C33"/>
    <w:p w:rsidR="00D86C33" w:rsidRDefault="00D86C33" w:rsidP="00D86C33"/>
    <w:p w:rsidR="00D86C33" w:rsidRDefault="00D86C33" w:rsidP="00D86C33"/>
    <w:p w:rsidR="00D86C33" w:rsidRDefault="00D86C33" w:rsidP="00D86C33"/>
    <w:p w:rsidR="00D86C33" w:rsidRDefault="00D86C33" w:rsidP="00D86C33"/>
    <w:p w:rsidR="00D86C33" w:rsidRDefault="00D86C33" w:rsidP="00D86C33"/>
    <w:p w:rsidR="00D86C33" w:rsidRDefault="00D86C33" w:rsidP="00D86C33"/>
    <w:p w:rsidR="00D86C33" w:rsidRDefault="00D86C33" w:rsidP="00D86C33"/>
    <w:p w:rsidR="0076111D" w:rsidRDefault="0076111D" w:rsidP="00D86C33"/>
    <w:p w:rsidR="0076111D" w:rsidRDefault="0076111D" w:rsidP="00D86C33"/>
    <w:p w:rsidR="0076111D" w:rsidRDefault="0076111D" w:rsidP="00D86C33"/>
    <w:p w:rsidR="0076111D" w:rsidRDefault="0076111D" w:rsidP="00D86C33"/>
    <w:p w:rsidR="0076111D" w:rsidRDefault="0076111D" w:rsidP="00D86C33"/>
    <w:p w:rsidR="0076111D" w:rsidRDefault="0076111D" w:rsidP="00D86C33"/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sectPr w:rsidR="003F6B45" w:rsidSect="00D86C33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50E75"/>
    <w:multiLevelType w:val="hybridMultilevel"/>
    <w:tmpl w:val="322C0D9C"/>
    <w:lvl w:ilvl="0" w:tplc="8CE847C2">
      <w:start w:val="10"/>
      <w:numFmt w:val="decimal"/>
      <w:lvlText w:val="%1."/>
      <w:lvlJc w:val="left"/>
      <w:pPr>
        <w:tabs>
          <w:tab w:val="num" w:pos="1410"/>
        </w:tabs>
        <w:ind w:left="14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A4045A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C74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D97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1DA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3AC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3B8"/>
    <w:rsid w:val="002479F3"/>
    <w:rsid w:val="00247C9A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B82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98D"/>
    <w:rsid w:val="00296A5D"/>
    <w:rsid w:val="00296B3E"/>
    <w:rsid w:val="00296F29"/>
    <w:rsid w:val="002971AF"/>
    <w:rsid w:val="00297418"/>
    <w:rsid w:val="002A04AC"/>
    <w:rsid w:val="002A09B6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623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113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1A"/>
    <w:rsid w:val="002C38C4"/>
    <w:rsid w:val="002C3B25"/>
    <w:rsid w:val="002C3D3A"/>
    <w:rsid w:val="002C466D"/>
    <w:rsid w:val="002C4973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4A"/>
    <w:rsid w:val="002D13AE"/>
    <w:rsid w:val="002D14A3"/>
    <w:rsid w:val="002D14AB"/>
    <w:rsid w:val="002D18CA"/>
    <w:rsid w:val="002D1B0D"/>
    <w:rsid w:val="002D1DEA"/>
    <w:rsid w:val="002D212B"/>
    <w:rsid w:val="002D2157"/>
    <w:rsid w:val="002D2B12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5AB3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45"/>
    <w:rsid w:val="003F6B6F"/>
    <w:rsid w:val="003F6B86"/>
    <w:rsid w:val="003F6C0F"/>
    <w:rsid w:val="003F7822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27B73"/>
    <w:rsid w:val="00430091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4C78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4E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3B5B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4F0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4DD2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7BB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4C4A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D6"/>
    <w:rsid w:val="005A1189"/>
    <w:rsid w:val="005A11A9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F91"/>
    <w:rsid w:val="005C0202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4CD7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766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1A1"/>
    <w:rsid w:val="00612519"/>
    <w:rsid w:val="00612D8B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39F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11D"/>
    <w:rsid w:val="007612E3"/>
    <w:rsid w:val="00761466"/>
    <w:rsid w:val="00761845"/>
    <w:rsid w:val="00761D4C"/>
    <w:rsid w:val="0076295E"/>
    <w:rsid w:val="00762C56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092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280"/>
    <w:rsid w:val="007B1CEA"/>
    <w:rsid w:val="007B2BF7"/>
    <w:rsid w:val="007B2E9E"/>
    <w:rsid w:val="007B2F8F"/>
    <w:rsid w:val="007B3873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1E72"/>
    <w:rsid w:val="007D25CC"/>
    <w:rsid w:val="007D28AE"/>
    <w:rsid w:val="007D2973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4E0A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762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2D9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1CD2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27B6"/>
    <w:rsid w:val="00852BAD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79D0"/>
    <w:rsid w:val="00860010"/>
    <w:rsid w:val="00860244"/>
    <w:rsid w:val="00860270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1BF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4BE"/>
    <w:rsid w:val="008C4D63"/>
    <w:rsid w:val="008C50DF"/>
    <w:rsid w:val="008C5174"/>
    <w:rsid w:val="008C5657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57D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04F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11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6CE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7CE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45A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67FAE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4F5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3C7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BC3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2C6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8FA"/>
    <w:rsid w:val="00AD697C"/>
    <w:rsid w:val="00AD6D48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BD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A16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7103"/>
    <w:rsid w:val="00B57397"/>
    <w:rsid w:val="00B5747A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5E16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D43"/>
    <w:rsid w:val="00B80723"/>
    <w:rsid w:val="00B80CDD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652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6E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183"/>
    <w:rsid w:val="00B954CA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52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5D82"/>
    <w:rsid w:val="00CC6062"/>
    <w:rsid w:val="00CC646E"/>
    <w:rsid w:val="00CC6CC1"/>
    <w:rsid w:val="00CC7332"/>
    <w:rsid w:val="00CC74E4"/>
    <w:rsid w:val="00CC7AD5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359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3796A"/>
    <w:rsid w:val="00D400A7"/>
    <w:rsid w:val="00D4051B"/>
    <w:rsid w:val="00D4099B"/>
    <w:rsid w:val="00D417DD"/>
    <w:rsid w:val="00D41BF0"/>
    <w:rsid w:val="00D428DA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7F9"/>
    <w:rsid w:val="00D60AB2"/>
    <w:rsid w:val="00D6127A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C33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522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A7CEC"/>
    <w:rsid w:val="00DB01BB"/>
    <w:rsid w:val="00DB021C"/>
    <w:rsid w:val="00DB031A"/>
    <w:rsid w:val="00DB0336"/>
    <w:rsid w:val="00DB038F"/>
    <w:rsid w:val="00DB092B"/>
    <w:rsid w:val="00DB0932"/>
    <w:rsid w:val="00DB0AEF"/>
    <w:rsid w:val="00DB0DAD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482"/>
    <w:rsid w:val="00DB44A1"/>
    <w:rsid w:val="00DB47DC"/>
    <w:rsid w:val="00DB4934"/>
    <w:rsid w:val="00DB4EAD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D7889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F0B"/>
    <w:rsid w:val="00DF0019"/>
    <w:rsid w:val="00DF0272"/>
    <w:rsid w:val="00DF0882"/>
    <w:rsid w:val="00DF0E1B"/>
    <w:rsid w:val="00DF1081"/>
    <w:rsid w:val="00DF1E13"/>
    <w:rsid w:val="00DF229C"/>
    <w:rsid w:val="00DF367C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1EE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C22"/>
    <w:rsid w:val="00E13EF2"/>
    <w:rsid w:val="00E14384"/>
    <w:rsid w:val="00E14CFF"/>
    <w:rsid w:val="00E14DA4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83"/>
    <w:rsid w:val="00E21149"/>
    <w:rsid w:val="00E213B4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FD4"/>
    <w:rsid w:val="00E6711D"/>
    <w:rsid w:val="00E67134"/>
    <w:rsid w:val="00E67645"/>
    <w:rsid w:val="00E67C11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7C1"/>
    <w:rsid w:val="00E848E8"/>
    <w:rsid w:val="00E84B67"/>
    <w:rsid w:val="00E84BF9"/>
    <w:rsid w:val="00E8542B"/>
    <w:rsid w:val="00E85EB6"/>
    <w:rsid w:val="00E87276"/>
    <w:rsid w:val="00E87662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340D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3CB9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4045A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A4045A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A4045A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</w:rPr>
  </w:style>
  <w:style w:type="paragraph" w:styleId="4">
    <w:name w:val="heading 4"/>
    <w:basedOn w:val="a"/>
    <w:next w:val="a"/>
    <w:link w:val="40"/>
    <w:qFormat/>
    <w:rsid w:val="00A4045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4045A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A4045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4045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045A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4045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4045A"/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4045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4045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A4045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4045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styleId="a3">
    <w:name w:val="header"/>
    <w:basedOn w:val="a"/>
    <w:link w:val="a4"/>
    <w:rsid w:val="00A404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4045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5">
    <w:name w:val="Block Text"/>
    <w:basedOn w:val="a"/>
    <w:rsid w:val="00A4045A"/>
    <w:pPr>
      <w:ind w:left="567" w:right="-1333" w:firstLine="851"/>
      <w:jc w:val="both"/>
    </w:pPr>
    <w:rPr>
      <w:sz w:val="28"/>
      <w:szCs w:val="20"/>
    </w:rPr>
  </w:style>
  <w:style w:type="paragraph" w:styleId="a6">
    <w:name w:val="footer"/>
    <w:basedOn w:val="a"/>
    <w:link w:val="a7"/>
    <w:rsid w:val="00A404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A4045A"/>
  </w:style>
  <w:style w:type="paragraph" w:styleId="21">
    <w:name w:val="Body Text 2"/>
    <w:basedOn w:val="a"/>
    <w:link w:val="22"/>
    <w:rsid w:val="00A4045A"/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A404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Title"/>
    <w:basedOn w:val="a"/>
    <w:link w:val="aa"/>
    <w:qFormat/>
    <w:rsid w:val="00A4045A"/>
    <w:pPr>
      <w:ind w:left="4111"/>
      <w:jc w:val="center"/>
    </w:pPr>
    <w:rPr>
      <w:szCs w:val="20"/>
    </w:rPr>
  </w:style>
  <w:style w:type="character" w:customStyle="1" w:styleId="aa">
    <w:name w:val="Название Знак"/>
    <w:basedOn w:val="a0"/>
    <w:link w:val="a9"/>
    <w:rsid w:val="00A404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A4045A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semiHidden/>
    <w:rsid w:val="00A4045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A4045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ody Text"/>
    <w:basedOn w:val="a"/>
    <w:link w:val="ae"/>
    <w:rsid w:val="00A4045A"/>
    <w:pPr>
      <w:spacing w:after="120"/>
    </w:pPr>
  </w:style>
  <w:style w:type="character" w:customStyle="1" w:styleId="ae">
    <w:name w:val="Основной текст Знак"/>
    <w:basedOn w:val="a0"/>
    <w:link w:val="ad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A4045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A4045A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f">
    <w:name w:val="Body Text Indent"/>
    <w:basedOn w:val="a"/>
    <w:link w:val="af0"/>
    <w:rsid w:val="00A4045A"/>
    <w:pPr>
      <w:spacing w:line="360" w:lineRule="auto"/>
      <w:ind w:left="2160" w:hanging="1440"/>
      <w:jc w:val="both"/>
    </w:pPr>
    <w:rPr>
      <w:b/>
      <w:sz w:val="28"/>
    </w:rPr>
  </w:style>
  <w:style w:type="character" w:customStyle="1" w:styleId="af0">
    <w:name w:val="Основной текст с отступом Знак"/>
    <w:basedOn w:val="a0"/>
    <w:link w:val="af"/>
    <w:rsid w:val="00A4045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31">
    <w:name w:val="Body Text Indent 3"/>
    <w:basedOn w:val="a"/>
    <w:link w:val="32"/>
    <w:rsid w:val="00A4045A"/>
    <w:pPr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A404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3"/>
    <w:basedOn w:val="a"/>
    <w:link w:val="34"/>
    <w:rsid w:val="00A4045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A4045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Знак Знак Знак1 Знак"/>
    <w:basedOn w:val="a"/>
    <w:rsid w:val="00A404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1">
    <w:name w:val="Table Grid"/>
    <w:basedOn w:val="a1"/>
    <w:rsid w:val="00A40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404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40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uiPriority w:val="99"/>
    <w:unhideWhenUsed/>
    <w:rsid w:val="00A404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34513;fld=134;dst=100411" TargetMode="External"/><Relationship Id="rId13" Type="http://schemas.openxmlformats.org/officeDocument/2006/relationships/hyperlink" Target="consultantplus://offline/main?base=RLAW186;n=34513;fld=134;dst=100114" TargetMode="External"/><Relationship Id="rId18" Type="http://schemas.openxmlformats.org/officeDocument/2006/relationships/hyperlink" Target="consultantplus://offline/main?base=RLAW186;n=34513;fld=134;dst=100141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main?base=RLAW186;n=34513;fld=134;dst=100024" TargetMode="External"/><Relationship Id="rId12" Type="http://schemas.openxmlformats.org/officeDocument/2006/relationships/hyperlink" Target="consultantplus://offline/main?base=RLAW186;n=34513;fld=134;dst=100395" TargetMode="External"/><Relationship Id="rId17" Type="http://schemas.openxmlformats.org/officeDocument/2006/relationships/hyperlink" Target="consultantplus://offline/main?base=RLAW186;n=34513;fld=134;dst=100215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RLAW186;n=34513;fld=134;dst=100348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RLAW186;n=34513;fld=134;dst=100221" TargetMode="External"/><Relationship Id="rId11" Type="http://schemas.openxmlformats.org/officeDocument/2006/relationships/hyperlink" Target="consultantplus://offline/main?base=RLAW186;n=34513;fld=134;dst=100044" TargetMode="External"/><Relationship Id="rId5" Type="http://schemas.openxmlformats.org/officeDocument/2006/relationships/hyperlink" Target="consultantplus://offline/main?base=RLAW186;n=34513;fld=134;dst=100280" TargetMode="External"/><Relationship Id="rId15" Type="http://schemas.openxmlformats.org/officeDocument/2006/relationships/hyperlink" Target="consultantplus://offline/main?base=RLAW186;n=34513;fld=134;dst=100124" TargetMode="External"/><Relationship Id="rId10" Type="http://schemas.openxmlformats.org/officeDocument/2006/relationships/hyperlink" Target="consultantplus://offline/main?base=RLAW186;n=34513;fld=134;dst=100038" TargetMode="External"/><Relationship Id="rId19" Type="http://schemas.openxmlformats.org/officeDocument/2006/relationships/hyperlink" Target="consultantplus://offline/main?base=RLAW186;n=34513;fld=134;dst=1002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186;n=34513;fld=134;dst=100033" TargetMode="External"/><Relationship Id="rId14" Type="http://schemas.openxmlformats.org/officeDocument/2006/relationships/hyperlink" Target="consultantplus://offline/main?base=RLAW186;n=34513;fld=134;dst=1001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12</Pages>
  <Words>2330</Words>
  <Characters>13281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15580</CharactersWithSpaces>
  <SharedDoc>false</SharedDoc>
  <HLinks>
    <vt:vector size="90" baseType="variant">
      <vt:variant>
        <vt:i4>327700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consultantplus://offline/main?base=RLAW186;n=34513;fld=134;dst=100230</vt:lpwstr>
      </vt:variant>
      <vt:variant>
        <vt:lpwstr/>
      </vt:variant>
      <vt:variant>
        <vt:i4>131095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consultantplus://offline/main?base=RLAW186;n=34513;fld=134;dst=100141</vt:lpwstr>
      </vt:variant>
      <vt:variant>
        <vt:lpwstr/>
      </vt:variant>
      <vt:variant>
        <vt:i4>458772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consultantplus://offline/main?base=RLAW186;n=34513;fld=134;dst=100215</vt:lpwstr>
      </vt:variant>
      <vt:variant>
        <vt:lpwstr/>
      </vt:variant>
      <vt:variant>
        <vt:i4>131093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consultantplus://offline/main?base=RLAW186;n=34513;fld=134;dst=100348</vt:lpwstr>
      </vt:variant>
      <vt:variant>
        <vt:lpwstr/>
      </vt:variant>
      <vt:variant>
        <vt:i4>262167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consultantplus://offline/main?base=RLAW186;n=34513;fld=134;dst=100124</vt:lpwstr>
      </vt:variant>
      <vt:variant>
        <vt:lpwstr/>
      </vt:variant>
      <vt:variant>
        <vt:i4>458775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consultantplus://offline/main?base=RLAW186;n=34513;fld=134;dst=100119</vt:lpwstr>
      </vt:variant>
      <vt:variant>
        <vt:lpwstr/>
      </vt:variant>
      <vt:variant>
        <vt:i4>458775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consultantplus://offline/main?base=RLAW186;n=34513;fld=134;dst=100114</vt:lpwstr>
      </vt:variant>
      <vt:variant>
        <vt:lpwstr/>
      </vt:variant>
      <vt:variant>
        <vt:i4>983061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consultantplus://offline/main?base=RLAW186;n=34513;fld=134;dst=100395</vt:lpwstr>
      </vt:variant>
      <vt:variant>
        <vt:lpwstr/>
      </vt:variant>
      <vt:variant>
        <vt:i4>131094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consultantplus://offline/main?base=RLAW186;n=34513;fld=134;dst=100044</vt:lpwstr>
      </vt:variant>
      <vt:variant>
        <vt:lpwstr/>
      </vt:variant>
      <vt:variant>
        <vt:i4>327702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consultantplus://offline/main?base=RLAW186;n=34513;fld=134;dst=100038</vt:lpwstr>
      </vt:variant>
      <vt:variant>
        <vt:lpwstr/>
      </vt:variant>
      <vt:variant>
        <vt:i4>327702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consultantplus://offline/main?base=RLAW186;n=34513;fld=134;dst=100033</vt:lpwstr>
      </vt:variant>
      <vt:variant>
        <vt:lpwstr/>
      </vt:variant>
      <vt:variant>
        <vt:i4>458770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consultantplus://offline/main?base=RLAW186;n=34513;fld=134;dst=100411</vt:lpwstr>
      </vt:variant>
      <vt:variant>
        <vt:lpwstr/>
      </vt:variant>
      <vt:variant>
        <vt:i4>262166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consultantplus://offline/main?base=RLAW186;n=34513;fld=134;dst=100024</vt:lpwstr>
      </vt:variant>
      <vt:variant>
        <vt:lpwstr/>
      </vt:variant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consultantplus://offline/main?base=RLAW186;n=34513;fld=134;dst=100221</vt:lpwstr>
      </vt:variant>
      <vt:variant>
        <vt:lpwstr/>
      </vt:variant>
      <vt:variant>
        <vt:i4>917524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consultantplus://offline/main?base=RLAW186;n=34513;fld=134;dst=100280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1</cp:revision>
  <cp:lastPrinted>2013-03-20T15:03:00Z</cp:lastPrinted>
  <dcterms:created xsi:type="dcterms:W3CDTF">2013-01-01T08:57:00Z</dcterms:created>
  <dcterms:modified xsi:type="dcterms:W3CDTF">2013-03-21T08:30:00Z</dcterms:modified>
</cp:coreProperties>
</file>