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E0" w:rsidRDefault="00B44C66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к решению Собрания депутатов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Первомайского сельского поселения «О внесении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изменений в решение Собрания депутатов Первомайского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от  24.12.2013 года № 70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«О  бюджете Первомайского сельского поселения </w:t>
      </w:r>
    </w:p>
    <w:p w:rsidR="005125E0" w:rsidRDefault="005125E0" w:rsidP="005125E0">
      <w:pPr>
        <w:jc w:val="right"/>
        <w:rPr>
          <w:sz w:val="28"/>
          <w:szCs w:val="28"/>
        </w:rPr>
      </w:pPr>
      <w:r>
        <w:rPr>
          <w:sz w:val="28"/>
          <w:szCs w:val="28"/>
        </w:rPr>
        <w:t>Миллеровского района на 2013 год и на плановый период</w:t>
      </w:r>
    </w:p>
    <w:p w:rsidR="005125E0" w:rsidRDefault="005125E0" w:rsidP="005125E0">
      <w:pPr>
        <w:jc w:val="right"/>
      </w:pPr>
      <w:r>
        <w:rPr>
          <w:sz w:val="28"/>
          <w:szCs w:val="28"/>
        </w:rPr>
        <w:t xml:space="preserve">                                   2014 и 2015годов</w:t>
      </w:r>
    </w:p>
    <w:p w:rsidR="005125E0" w:rsidRDefault="005125E0" w:rsidP="005125E0">
      <w:pPr>
        <w:jc w:val="right"/>
      </w:pPr>
    </w:p>
    <w:p w:rsidR="005125E0" w:rsidRPr="005125E0" w:rsidRDefault="005125E0" w:rsidP="005125E0">
      <w:pPr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Приложение 3</w:t>
      </w:r>
    </w:p>
    <w:p w:rsid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к решению Собрания депутатов 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сельского поселения «О бюджете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Первомайского  сельского поселения Миллеровского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>района на 2014 год и плановый</w:t>
      </w:r>
    </w:p>
    <w:p w:rsidR="005125E0" w:rsidRPr="005125E0" w:rsidRDefault="005125E0" w:rsidP="005125E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5125E0">
        <w:rPr>
          <w:sz w:val="28"/>
          <w:szCs w:val="28"/>
        </w:rPr>
        <w:t xml:space="preserve"> период  2015 и 2016 годов»</w:t>
      </w:r>
    </w:p>
    <w:p w:rsidR="005125E0" w:rsidRPr="00447E55" w:rsidRDefault="005125E0" w:rsidP="005125E0">
      <w:pPr>
        <w:shd w:val="clear" w:color="auto" w:fill="FFFFFF"/>
        <w:tabs>
          <w:tab w:val="left" w:pos="9072"/>
        </w:tabs>
        <w:ind w:left="731" w:firstLine="726"/>
        <w:jc w:val="right"/>
        <w:rPr>
          <w:color w:val="313131"/>
          <w:sz w:val="28"/>
          <w:szCs w:val="28"/>
        </w:rPr>
      </w:pPr>
    </w:p>
    <w:tbl>
      <w:tblPr>
        <w:tblW w:w="10631" w:type="dxa"/>
        <w:tblInd w:w="-318" w:type="dxa"/>
        <w:tblLayout w:type="fixed"/>
        <w:tblLook w:val="0000"/>
      </w:tblPr>
      <w:tblGrid>
        <w:gridCol w:w="3687"/>
        <w:gridCol w:w="159"/>
        <w:gridCol w:w="4944"/>
        <w:gridCol w:w="1841"/>
      </w:tblGrid>
      <w:tr w:rsidR="005125E0" w:rsidRPr="00447E55" w:rsidTr="005125E0">
        <w:trPr>
          <w:trHeight w:val="325"/>
        </w:trPr>
        <w:tc>
          <w:tcPr>
            <w:tcW w:w="3846" w:type="dxa"/>
            <w:gridSpan w:val="2"/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85" w:type="dxa"/>
            <w:gridSpan w:val="2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</w:p>
        </w:tc>
      </w:tr>
      <w:tr w:rsidR="005125E0" w:rsidRPr="00447E55" w:rsidTr="005125E0">
        <w:trPr>
          <w:trHeight w:val="420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5125E0" w:rsidRPr="00447E55" w:rsidTr="005125E0">
        <w:trPr>
          <w:trHeight w:val="435"/>
        </w:trPr>
        <w:tc>
          <w:tcPr>
            <w:tcW w:w="10631" w:type="dxa"/>
            <w:gridSpan w:val="4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бюджета  </w:t>
            </w:r>
            <w:r>
              <w:rPr>
                <w:b/>
                <w:bCs/>
                <w:sz w:val="28"/>
                <w:szCs w:val="28"/>
              </w:rPr>
              <w:t>Первомайского</w:t>
            </w:r>
            <w:r w:rsidRPr="00447E55">
              <w:rPr>
                <w:b/>
                <w:bCs/>
                <w:sz w:val="28"/>
                <w:szCs w:val="28"/>
              </w:rPr>
              <w:t xml:space="preserve"> сельского поселе</w:t>
            </w:r>
            <w:r>
              <w:rPr>
                <w:b/>
                <w:bCs/>
                <w:sz w:val="28"/>
                <w:szCs w:val="28"/>
              </w:rPr>
              <w:t>ния Миллеровского района на 2014</w:t>
            </w:r>
            <w:r w:rsidRPr="00447E5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5125E0" w:rsidRPr="00447E55" w:rsidTr="005125E0">
        <w:trPr>
          <w:trHeight w:val="375"/>
        </w:trPr>
        <w:tc>
          <w:tcPr>
            <w:tcW w:w="10631" w:type="dxa"/>
            <w:gridSpan w:val="4"/>
            <w:noWrap/>
            <w:vAlign w:val="bottom"/>
          </w:tcPr>
          <w:p w:rsidR="005125E0" w:rsidRPr="00447E55" w:rsidRDefault="005125E0" w:rsidP="00D900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447E55">
              <w:rPr>
                <w:sz w:val="28"/>
                <w:szCs w:val="28"/>
              </w:rPr>
              <w:t>(тыс. рублей)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b/>
                <w:bCs/>
                <w:sz w:val="28"/>
                <w:szCs w:val="28"/>
              </w:rPr>
              <w:t>00</w:t>
            </w:r>
            <w:proofErr w:type="spellEnd"/>
            <w:r w:rsidRPr="00447E55">
              <w:rPr>
                <w:b/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b/>
                <w:bCs/>
                <w:sz w:val="28"/>
                <w:szCs w:val="28"/>
              </w:rPr>
            </w:pPr>
            <w:r w:rsidRPr="00447E55">
              <w:rPr>
                <w:b/>
                <w:bCs/>
                <w:sz w:val="28"/>
                <w:szCs w:val="28"/>
              </w:rPr>
              <w:t xml:space="preserve">Изменение остатков средств на </w:t>
            </w:r>
            <w:r>
              <w:rPr>
                <w:b/>
                <w:bCs/>
                <w:sz w:val="28"/>
                <w:szCs w:val="28"/>
              </w:rPr>
              <w:t>счетах по учету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8E3D86">
              <w:rPr>
                <w:b/>
                <w:bCs/>
                <w:sz w:val="28"/>
                <w:szCs w:val="28"/>
              </w:rPr>
              <w:t>26,0</w:t>
            </w:r>
          </w:p>
        </w:tc>
      </w:tr>
      <w:tr w:rsidR="005125E0" w:rsidRPr="00447E55" w:rsidTr="005125E0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F0444">
              <w:rPr>
                <w:sz w:val="28"/>
                <w:szCs w:val="28"/>
              </w:rPr>
              <w:t>0</w:t>
            </w:r>
            <w:r w:rsidR="00EC55A2">
              <w:rPr>
                <w:sz w:val="28"/>
                <w:szCs w:val="28"/>
              </w:rPr>
              <w:t>325,9</w:t>
            </w:r>
          </w:p>
        </w:tc>
      </w:tr>
      <w:tr w:rsidR="00EC55A2" w:rsidRPr="00447E55" w:rsidTr="00EC55A2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EC55A2" w:rsidP="00EC55A2">
            <w:pPr>
              <w:jc w:val="center"/>
            </w:pPr>
            <w:r w:rsidRPr="009A1A69">
              <w:rPr>
                <w:sz w:val="28"/>
                <w:szCs w:val="28"/>
              </w:rPr>
              <w:t>10325,9</w:t>
            </w:r>
          </w:p>
        </w:tc>
      </w:tr>
      <w:tr w:rsidR="00EC55A2" w:rsidRPr="00447E55" w:rsidTr="00EC55A2">
        <w:trPr>
          <w:trHeight w:val="33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EC55A2" w:rsidP="00EC55A2">
            <w:pPr>
              <w:jc w:val="center"/>
            </w:pPr>
            <w:r w:rsidRPr="009A1A69">
              <w:rPr>
                <w:sz w:val="28"/>
                <w:szCs w:val="28"/>
              </w:rPr>
              <w:t>10325,9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01 05 02 01 10 0000 510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EC55A2" w:rsidP="00EC55A2">
            <w:pPr>
              <w:jc w:val="center"/>
            </w:pPr>
            <w:r w:rsidRPr="009A1A69">
              <w:rPr>
                <w:sz w:val="28"/>
                <w:szCs w:val="28"/>
              </w:rPr>
              <w:t>10325,9</w:t>
            </w:r>
          </w:p>
        </w:tc>
      </w:tr>
      <w:tr w:rsidR="005125E0" w:rsidRPr="00447E55" w:rsidTr="005125E0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125E0" w:rsidRPr="00447E55" w:rsidRDefault="005125E0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125E0" w:rsidRPr="00447E55" w:rsidRDefault="008E3D86" w:rsidP="001F04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F0444">
              <w:rPr>
                <w:sz w:val="28"/>
                <w:szCs w:val="28"/>
              </w:rPr>
              <w:t>0</w:t>
            </w:r>
            <w:r w:rsidR="00EC55A2">
              <w:rPr>
                <w:sz w:val="28"/>
                <w:szCs w:val="28"/>
              </w:rPr>
              <w:t>751,9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 xml:space="preserve">01 05 02 00 </w:t>
            </w:r>
            <w:proofErr w:type="spellStart"/>
            <w:r w:rsidRPr="00447E55">
              <w:rPr>
                <w:sz w:val="28"/>
                <w:szCs w:val="28"/>
              </w:rPr>
              <w:t>00</w:t>
            </w:r>
            <w:proofErr w:type="spellEnd"/>
            <w:r w:rsidRPr="00447E55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EC55A2" w:rsidP="00EC55A2">
            <w:pPr>
              <w:jc w:val="center"/>
            </w:pPr>
            <w:r w:rsidRPr="003360A2">
              <w:rPr>
                <w:sz w:val="28"/>
                <w:szCs w:val="28"/>
              </w:rPr>
              <w:t>10751,9</w:t>
            </w:r>
          </w:p>
        </w:tc>
      </w:tr>
      <w:tr w:rsidR="00EC55A2" w:rsidRPr="00447E55" w:rsidTr="00EC55A2">
        <w:trPr>
          <w:trHeight w:val="375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01 05 02 01 00 0000 610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EC55A2" w:rsidP="00EC55A2">
            <w:pPr>
              <w:jc w:val="center"/>
            </w:pPr>
            <w:r w:rsidRPr="003360A2">
              <w:rPr>
                <w:sz w:val="28"/>
                <w:szCs w:val="28"/>
              </w:rPr>
              <w:t>10751,9</w:t>
            </w:r>
          </w:p>
        </w:tc>
      </w:tr>
      <w:tr w:rsidR="00EC55A2" w:rsidRPr="00447E55" w:rsidTr="00EC55A2">
        <w:trPr>
          <w:trHeight w:val="660"/>
        </w:trPr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jc w:val="center"/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01 05 02 01 10 0000 610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55A2" w:rsidRPr="00447E55" w:rsidRDefault="00EC55A2" w:rsidP="00D90081">
            <w:pPr>
              <w:rPr>
                <w:sz w:val="28"/>
                <w:szCs w:val="28"/>
              </w:rPr>
            </w:pPr>
            <w:r w:rsidRPr="00447E55">
              <w:rPr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55A2" w:rsidRDefault="00EC55A2" w:rsidP="00EC55A2">
            <w:pPr>
              <w:jc w:val="center"/>
            </w:pPr>
            <w:r w:rsidRPr="003360A2">
              <w:rPr>
                <w:sz w:val="28"/>
                <w:szCs w:val="28"/>
              </w:rPr>
              <w:t>10751,9</w:t>
            </w:r>
          </w:p>
        </w:tc>
      </w:tr>
    </w:tbl>
    <w:p w:rsidR="005125E0" w:rsidRPr="00447E55" w:rsidRDefault="005125E0" w:rsidP="005125E0">
      <w:pPr>
        <w:shd w:val="clear" w:color="auto" w:fill="FFFFFF"/>
        <w:tabs>
          <w:tab w:val="left" w:pos="9072"/>
        </w:tabs>
        <w:rPr>
          <w:color w:val="313131"/>
          <w:sz w:val="28"/>
          <w:szCs w:val="28"/>
        </w:rPr>
      </w:pPr>
    </w:p>
    <w:p w:rsidR="00B06648" w:rsidRDefault="00B06648" w:rsidP="005125E0"/>
    <w:sectPr w:rsidR="00B06648" w:rsidSect="005125E0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125E0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2AE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E8B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444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09C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790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217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1CD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25E0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561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D86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6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1D5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0774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40F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08C1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5A2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1C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1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</Words>
  <Characters>1394</Characters>
  <Application>Microsoft Office Word</Application>
  <DocSecurity>0</DocSecurity>
  <Lines>11</Lines>
  <Paragraphs>3</Paragraphs>
  <ScaleCrop>false</ScaleCrop>
  <Company>Microsoft</Company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12</cp:revision>
  <cp:lastPrinted>2014-01-29T11:23:00Z</cp:lastPrinted>
  <dcterms:created xsi:type="dcterms:W3CDTF">2014-01-28T11:13:00Z</dcterms:created>
  <dcterms:modified xsi:type="dcterms:W3CDTF">2014-07-30T08:08:00Z</dcterms:modified>
</cp:coreProperties>
</file>