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1" w:rsidRDefault="00DE0F41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239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239">
        <w:rPr>
          <w:rFonts w:ascii="Times New Roman" w:hAnsi="Times New Roman" w:cs="Times New Roman"/>
          <w:b/>
          <w:sz w:val="32"/>
          <w:szCs w:val="32"/>
        </w:rPr>
        <w:t>МИЛЛЕРОВСКИЙ РАЙОН</w:t>
      </w: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D0239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239">
        <w:rPr>
          <w:rFonts w:ascii="Times New Roman" w:hAnsi="Times New Roman" w:cs="Times New Roman"/>
          <w:b/>
          <w:sz w:val="32"/>
          <w:szCs w:val="32"/>
        </w:rPr>
        <w:t>ПЕРВОМАЙСКОГО СЕЛЬСКОГО ПОСЕЛЕНИЯ</w:t>
      </w:r>
    </w:p>
    <w:p w:rsidR="00BD0239" w:rsidRPr="00BD0239" w:rsidRDefault="00BD0239" w:rsidP="00BD02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239" w:rsidRPr="005E3429" w:rsidRDefault="00BD0239" w:rsidP="00BD0239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E3429">
        <w:rPr>
          <w:rFonts w:ascii="Times New Roman" w:hAnsi="Times New Roman"/>
          <w:sz w:val="32"/>
          <w:szCs w:val="32"/>
        </w:rPr>
        <w:t>РЕШЕНИЕ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О передаче полномочий по осуществлению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 контроля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4828ED" w:rsidRDefault="004828ED" w:rsidP="009802F6">
      <w:pPr>
        <w:spacing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          Принято                                                              </w:t>
      </w:r>
    </w:p>
    <w:p w:rsidR="004828ED" w:rsidRPr="004828ED" w:rsidRDefault="004828ED" w:rsidP="009802F6">
      <w:pPr>
        <w:spacing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</w:t>
      </w:r>
      <w:r w:rsidR="00DE0F41">
        <w:rPr>
          <w:rFonts w:ascii="Times New Roman" w:hAnsi="Times New Roman" w:cs="Times New Roman"/>
          <w:sz w:val="28"/>
          <w:szCs w:val="28"/>
        </w:rPr>
        <w:t xml:space="preserve">                                23 ноября </w:t>
      </w:r>
      <w:r w:rsidRPr="004828ED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4828ED" w:rsidRDefault="004828ED" w:rsidP="00F07635">
      <w:pPr>
        <w:pStyle w:val="a3"/>
        <w:jc w:val="center"/>
        <w:rPr>
          <w:rStyle w:val="a4"/>
        </w:rPr>
      </w:pPr>
    </w:p>
    <w:p w:rsidR="004F4681" w:rsidRPr="004F4681" w:rsidRDefault="004F4681" w:rsidP="00F07635">
      <w:pPr>
        <w:pStyle w:val="a3"/>
        <w:jc w:val="both"/>
        <w:rPr>
          <w:sz w:val="28"/>
          <w:szCs w:val="28"/>
        </w:rPr>
      </w:pPr>
      <w:r>
        <w:tab/>
      </w:r>
      <w:proofErr w:type="gramStart"/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 w:rsidR="00BD6C1B"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 w:rsidR="00BD6C1B"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D6C1B">
        <w:rPr>
          <w:rFonts w:cs="Rod"/>
          <w:color w:val="000000"/>
          <w:sz w:val="28"/>
          <w:szCs w:val="28"/>
        </w:rPr>
        <w:t>Уставом муниципа</w:t>
      </w:r>
      <w:r w:rsidR="00BD0239">
        <w:rPr>
          <w:rFonts w:cs="Rod"/>
          <w:color w:val="000000"/>
          <w:sz w:val="28"/>
          <w:szCs w:val="28"/>
        </w:rPr>
        <w:t>льного образования «Первомайское</w:t>
      </w:r>
      <w:r w:rsidR="00BD6C1B">
        <w:rPr>
          <w:rFonts w:cs="Rod"/>
          <w:color w:val="000000"/>
          <w:sz w:val="28"/>
          <w:szCs w:val="28"/>
        </w:rPr>
        <w:t xml:space="preserve"> сельское поселение», </w:t>
      </w:r>
      <w:r w:rsidR="00F07635" w:rsidRPr="004F4681">
        <w:rPr>
          <w:sz w:val="28"/>
          <w:szCs w:val="28"/>
        </w:rPr>
        <w:t>в соответствии со ст</w:t>
      </w:r>
      <w:r w:rsidR="00D332E0">
        <w:rPr>
          <w:sz w:val="28"/>
          <w:szCs w:val="28"/>
        </w:rPr>
        <w:t>атьей</w:t>
      </w:r>
      <w:r w:rsidR="00F07635" w:rsidRPr="004F4681">
        <w:rPr>
          <w:sz w:val="28"/>
          <w:szCs w:val="28"/>
        </w:rPr>
        <w:t xml:space="preserve"> 269.2 Бюджетного кодекса Российской Федерации и частью </w:t>
      </w:r>
      <w:proofErr w:type="gramEnd"/>
      <w:r w:rsidR="00F07635" w:rsidRPr="004F4681">
        <w:rPr>
          <w:sz w:val="28"/>
          <w:szCs w:val="28"/>
        </w:rPr>
        <w:t xml:space="preserve">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94C03">
        <w:rPr>
          <w:sz w:val="28"/>
          <w:szCs w:val="28"/>
        </w:rPr>
        <w:t>С</w:t>
      </w:r>
      <w:r w:rsidR="00F07635" w:rsidRPr="004F4681">
        <w:rPr>
          <w:sz w:val="28"/>
          <w:szCs w:val="28"/>
        </w:rPr>
        <w:t>обрание</w:t>
      </w:r>
      <w:r w:rsidR="00A94C03">
        <w:rPr>
          <w:sz w:val="28"/>
          <w:szCs w:val="28"/>
        </w:rPr>
        <w:t xml:space="preserve"> д</w:t>
      </w:r>
      <w:r w:rsidR="00F07635" w:rsidRPr="004F4681">
        <w:rPr>
          <w:sz w:val="28"/>
          <w:szCs w:val="28"/>
        </w:rPr>
        <w:t>епутатов</w:t>
      </w:r>
      <w:r w:rsidR="00A94C03">
        <w:rPr>
          <w:sz w:val="28"/>
          <w:szCs w:val="28"/>
        </w:rPr>
        <w:t xml:space="preserve"> </w:t>
      </w:r>
      <w:r w:rsidR="00BD0239">
        <w:rPr>
          <w:sz w:val="28"/>
          <w:szCs w:val="28"/>
        </w:rPr>
        <w:t>Первомайского</w:t>
      </w:r>
      <w:r w:rsidR="00E12D35">
        <w:rPr>
          <w:sz w:val="28"/>
          <w:szCs w:val="28"/>
        </w:rPr>
        <w:t xml:space="preserve"> сельского </w:t>
      </w:r>
      <w:r w:rsidR="004828ED">
        <w:rPr>
          <w:sz w:val="28"/>
          <w:szCs w:val="28"/>
        </w:rPr>
        <w:t>поселения</w:t>
      </w:r>
    </w:p>
    <w:p w:rsidR="00F07635" w:rsidRDefault="00F07635" w:rsidP="00D332E0">
      <w:pPr>
        <w:pStyle w:val="a3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4F4681" w:rsidRPr="00217C38" w:rsidRDefault="005827D6" w:rsidP="00217C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17C38">
        <w:rPr>
          <w:rFonts w:ascii="Times New Roman" w:hAnsi="Times New Roman" w:cs="Times New Roman"/>
          <w:sz w:val="28"/>
          <w:szCs w:val="28"/>
        </w:rPr>
        <w:t xml:space="preserve">1.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F07635" w:rsidRPr="00EC51FC">
        <w:rPr>
          <w:rFonts w:ascii="Times New Roman" w:hAnsi="Times New Roman" w:cs="Times New Roman"/>
          <w:sz w:val="28"/>
          <w:szCs w:val="28"/>
        </w:rPr>
        <w:t>полномочи</w:t>
      </w:r>
      <w:r w:rsidR="001B0650" w:rsidRPr="00EC51FC">
        <w:rPr>
          <w:rFonts w:ascii="Times New Roman" w:hAnsi="Times New Roman" w:cs="Times New Roman"/>
          <w:sz w:val="28"/>
          <w:szCs w:val="28"/>
        </w:rPr>
        <w:t>я</w:t>
      </w:r>
      <w:r w:rsidR="00F07635" w:rsidRPr="00EC51FC">
        <w:rPr>
          <w:rFonts w:ascii="Times New Roman" w:hAnsi="Times New Roman" w:cs="Times New Roman"/>
          <w:sz w:val="28"/>
          <w:szCs w:val="28"/>
        </w:rPr>
        <w:t xml:space="preserve"> </w:t>
      </w:r>
      <w:r w:rsidR="00E12D35" w:rsidRPr="00EC51FC">
        <w:rPr>
          <w:rFonts w:ascii="Times New Roman" w:hAnsi="Times New Roman" w:cs="Times New Roman"/>
          <w:sz w:val="28"/>
          <w:szCs w:val="28"/>
        </w:rPr>
        <w:t>администрации</w:t>
      </w:r>
      <w:r w:rsidR="00E12D35">
        <w:rPr>
          <w:rFonts w:ascii="Times New Roman" w:hAnsi="Times New Roman" w:cs="Times New Roman"/>
          <w:sz w:val="28"/>
          <w:szCs w:val="28"/>
        </w:rPr>
        <w:t xml:space="preserve"> </w:t>
      </w:r>
      <w:r w:rsidR="00BD0239">
        <w:rPr>
          <w:rFonts w:ascii="Times New Roman" w:hAnsi="Times New Roman" w:cs="Times New Roman"/>
          <w:sz w:val="28"/>
          <w:szCs w:val="28"/>
        </w:rPr>
        <w:t>Первомайского</w:t>
      </w:r>
      <w:r w:rsidR="00E12D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2D35">
        <w:rPr>
          <w:rFonts w:ascii="Times New Roman" w:hAnsi="Times New Roman" w:cs="Times New Roman"/>
          <w:sz w:val="28"/>
          <w:szCs w:val="28"/>
        </w:rPr>
        <w:t>я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по 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07635" w:rsidRPr="00217C38">
        <w:rPr>
          <w:rFonts w:ascii="Times New Roman" w:hAnsi="Times New Roman" w:cs="Times New Roman"/>
          <w:sz w:val="28"/>
          <w:szCs w:val="28"/>
        </w:rPr>
        <w:t>внутренне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332E0" w:rsidRPr="00217C38">
        <w:rPr>
          <w:rFonts w:ascii="Times New Roman" w:hAnsi="Times New Roman" w:cs="Times New Roman"/>
          <w:sz w:val="28"/>
          <w:szCs w:val="28"/>
        </w:rPr>
        <w:t>я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района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с 01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07635" w:rsidRPr="00217C38">
        <w:rPr>
          <w:rFonts w:ascii="Times New Roman" w:hAnsi="Times New Roman" w:cs="Times New Roman"/>
          <w:sz w:val="28"/>
          <w:szCs w:val="28"/>
        </w:rPr>
        <w:t>201</w:t>
      </w:r>
      <w:r w:rsidR="00E8220C" w:rsidRPr="00217C38">
        <w:rPr>
          <w:rFonts w:ascii="Times New Roman" w:hAnsi="Times New Roman" w:cs="Times New Roman"/>
          <w:sz w:val="28"/>
          <w:szCs w:val="28"/>
        </w:rPr>
        <w:t>9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</w:p>
    <w:p w:rsidR="0016114C" w:rsidRPr="00A94C03" w:rsidRDefault="005827D6" w:rsidP="00217C38">
      <w:pPr>
        <w:pStyle w:val="a8"/>
        <w:jc w:val="both"/>
      </w:pPr>
      <w:r w:rsidRPr="00217C38">
        <w:rPr>
          <w:rFonts w:ascii="Times New Roman" w:hAnsi="Times New Roman" w:cs="Times New Roman"/>
          <w:sz w:val="28"/>
          <w:szCs w:val="28"/>
        </w:rPr>
        <w:tab/>
      </w:r>
      <w:r w:rsidR="00D332E0" w:rsidRPr="00217C38">
        <w:rPr>
          <w:rFonts w:ascii="Times New Roman" w:hAnsi="Times New Roman" w:cs="Times New Roman"/>
          <w:sz w:val="28"/>
          <w:szCs w:val="28"/>
        </w:rPr>
        <w:t>2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. Утвердить форму Соглашения </w:t>
      </w:r>
      <w:r w:rsidRPr="00217C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17C38">
        <w:rPr>
          <w:rFonts w:ascii="Times New Roman" w:hAnsi="Times New Roman" w:cs="Times New Roman"/>
          <w:sz w:val="28"/>
          <w:szCs w:val="28"/>
        </w:rPr>
        <w:t>п</w:t>
      </w:r>
      <w:r w:rsidR="0016114C" w:rsidRPr="00217C38">
        <w:rPr>
          <w:rFonts w:ascii="Times New Roman" w:hAnsi="Times New Roman" w:cs="Times New Roman"/>
          <w:sz w:val="28"/>
          <w:szCs w:val="28"/>
        </w:rPr>
        <w:t>риложению</w:t>
      </w:r>
      <w:r w:rsidR="00217C3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32E0" w:rsidRPr="00D332E0" w:rsidRDefault="005827D6" w:rsidP="00D332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17C38" w:rsidRPr="00217C38">
        <w:rPr>
          <w:rFonts w:ascii="Times New Roman" w:hAnsi="Times New Roman" w:cs="Times New Roman"/>
          <w:sz w:val="28"/>
          <w:szCs w:val="28"/>
        </w:rPr>
        <w:t>3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  <w:r w:rsidR="004F4681" w:rsidRPr="00D332E0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635" w:rsidRPr="00D332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0239">
        <w:rPr>
          <w:rFonts w:ascii="Times New Roman" w:hAnsi="Times New Roman" w:cs="Times New Roman"/>
          <w:sz w:val="28"/>
          <w:szCs w:val="28"/>
        </w:rPr>
        <w:t>Первомайского</w:t>
      </w:r>
      <w:r w:rsidR="00C57C6D" w:rsidRPr="00D332E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220C" w:rsidRPr="00D332E0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</w:t>
      </w:r>
      <w:r w:rsidR="006C2D88" w:rsidRPr="00D332E0">
        <w:rPr>
          <w:rFonts w:ascii="Times New Roman" w:hAnsi="Times New Roman" w:cs="Times New Roman"/>
          <w:sz w:val="28"/>
          <w:szCs w:val="28"/>
        </w:rPr>
        <w:t>п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олномочий по </w:t>
      </w:r>
      <w:r w:rsidR="006E4054" w:rsidRPr="00D332E0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07635" w:rsidRPr="00D332E0">
        <w:rPr>
          <w:rFonts w:ascii="Times New Roman" w:hAnsi="Times New Roman" w:cs="Times New Roman"/>
          <w:sz w:val="28"/>
          <w:szCs w:val="28"/>
        </w:rPr>
        <w:t>внутренне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E4054" w:rsidRPr="00D332E0">
        <w:rPr>
          <w:rFonts w:ascii="Times New Roman" w:hAnsi="Times New Roman" w:cs="Times New Roman"/>
          <w:sz w:val="28"/>
          <w:szCs w:val="28"/>
        </w:rPr>
        <w:t>я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E8220C" w:rsidRPr="00D332E0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07635" w:rsidRPr="00D332E0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трансфертов, предоставляемых из бюджета </w:t>
      </w:r>
      <w:r w:rsidR="00BD0239">
        <w:rPr>
          <w:rFonts w:ascii="Times New Roman" w:hAnsi="Times New Roman" w:cs="Times New Roman"/>
          <w:sz w:val="28"/>
          <w:szCs w:val="28"/>
        </w:rPr>
        <w:t>Первомайского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</w:t>
      </w:r>
      <w:r w:rsidR="00BD023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BD0239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BD02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16114C" w:rsidRPr="00D332E0">
        <w:rPr>
          <w:rFonts w:ascii="Times New Roman" w:hAnsi="Times New Roman" w:cs="Times New Roman"/>
          <w:sz w:val="28"/>
          <w:szCs w:val="28"/>
        </w:rPr>
        <w:t>М</w:t>
      </w:r>
      <w:r w:rsidR="00E8220C" w:rsidRPr="00D332E0">
        <w:rPr>
          <w:rFonts w:ascii="Times New Roman" w:hAnsi="Times New Roman" w:cs="Times New Roman"/>
          <w:sz w:val="28"/>
          <w:szCs w:val="28"/>
        </w:rPr>
        <w:t>иллеровск</w:t>
      </w:r>
      <w:r w:rsidR="0016114C" w:rsidRPr="00D332E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114C" w:rsidRPr="00D332E0">
        <w:rPr>
          <w:rFonts w:ascii="Times New Roman" w:hAnsi="Times New Roman" w:cs="Times New Roman"/>
          <w:sz w:val="28"/>
          <w:szCs w:val="28"/>
        </w:rPr>
        <w:t>а</w:t>
      </w:r>
      <w:r w:rsidR="00AB494B">
        <w:rPr>
          <w:rFonts w:ascii="Times New Roman" w:hAnsi="Times New Roman" w:cs="Times New Roman"/>
          <w:sz w:val="28"/>
          <w:szCs w:val="28"/>
        </w:rPr>
        <w:t>,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217C38">
        <w:rPr>
          <w:rFonts w:ascii="Times New Roman" w:hAnsi="Times New Roman" w:cs="Times New Roman"/>
          <w:sz w:val="28"/>
          <w:szCs w:val="28"/>
        </w:rPr>
        <w:t>, рассчитанном в соответствии с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17C38">
        <w:rPr>
          <w:rFonts w:ascii="Times New Roman" w:hAnsi="Times New Roman" w:cs="Times New Roman"/>
          <w:sz w:val="28"/>
          <w:szCs w:val="28"/>
        </w:rPr>
        <w:t>ом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  <w:r w:rsidR="00217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8ED" w:rsidRDefault="00F07635" w:rsidP="006377C4">
      <w:pPr>
        <w:pStyle w:val="a3"/>
        <w:jc w:val="both"/>
        <w:rPr>
          <w:kern w:val="1"/>
          <w:sz w:val="28"/>
          <w:szCs w:val="28"/>
          <w:lang w:eastAsia="hi-IN" w:bidi="hi-IN"/>
        </w:rPr>
      </w:pPr>
      <w:r w:rsidRPr="00A94C03">
        <w:rPr>
          <w:sz w:val="28"/>
          <w:szCs w:val="28"/>
        </w:rPr>
        <w:t xml:space="preserve">     </w:t>
      </w:r>
      <w:r w:rsidRPr="004828ED">
        <w:rPr>
          <w:sz w:val="28"/>
          <w:szCs w:val="28"/>
        </w:rPr>
        <w:t> </w:t>
      </w:r>
      <w:r w:rsidR="005827D6">
        <w:rPr>
          <w:sz w:val="28"/>
          <w:szCs w:val="28"/>
        </w:rPr>
        <w:tab/>
      </w:r>
      <w:r w:rsidR="00217C38">
        <w:rPr>
          <w:sz w:val="28"/>
          <w:szCs w:val="28"/>
        </w:rPr>
        <w:t>4</w:t>
      </w:r>
      <w:r w:rsidRPr="004828ED">
        <w:rPr>
          <w:sz w:val="28"/>
          <w:szCs w:val="28"/>
        </w:rPr>
        <w:t xml:space="preserve">. Настоящее решение вступает в силу </w:t>
      </w:r>
      <w:r w:rsidRPr="004828ED">
        <w:t> </w:t>
      </w:r>
      <w:r w:rsidR="004828ED"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 w:rsidR="00D22951">
        <w:rPr>
          <w:kern w:val="1"/>
          <w:sz w:val="28"/>
          <w:szCs w:val="28"/>
          <w:lang w:eastAsia="hi-IN" w:bidi="hi-IN"/>
        </w:rPr>
        <w:t>.</w:t>
      </w:r>
    </w:p>
    <w:p w:rsidR="004828ED" w:rsidRDefault="004828ED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827D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217C3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5776DA" w:rsidRDefault="005776DA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5776DA" w:rsidRDefault="005776DA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5776DA" w:rsidRPr="004828ED" w:rsidRDefault="005776DA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BD0239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AB494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828ED" w:rsidRDefault="00BD0239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4828ED" w:rsidRPr="004828ED" w:rsidRDefault="00DE0F41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№ </w:t>
      </w:r>
      <w:r w:rsidR="00DE0F41">
        <w:rPr>
          <w:rFonts w:ascii="Times New Roman" w:hAnsi="Times New Roman" w:cs="Times New Roman"/>
          <w:sz w:val="28"/>
          <w:szCs w:val="28"/>
        </w:rPr>
        <w:t>121</w:t>
      </w:r>
    </w:p>
    <w:p w:rsidR="004828ED" w:rsidRDefault="004828ED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BD0239" w:rsidRDefault="00BD0239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D76B62" w:rsidRPr="00E833CE" w:rsidRDefault="00D76B62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D76B62" w:rsidRDefault="00D76B62" w:rsidP="00D76B62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D76B62" w:rsidRPr="00E833CE" w:rsidRDefault="00EC51FC" w:rsidP="00D76B62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Первомайского</w:t>
      </w:r>
      <w:r w:rsidR="00D76B6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76B62" w:rsidRPr="00E833C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D76B62" w:rsidRPr="00E833CE" w:rsidRDefault="00D76B62" w:rsidP="00D76B62">
      <w:pPr>
        <w:pStyle w:val="ConsPlusNormal"/>
        <w:ind w:left="4680" w:firstLine="9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       от </w:t>
      </w:r>
      <w:r w:rsidR="00DE0F41">
        <w:rPr>
          <w:rFonts w:ascii="Times New Roman" w:hAnsi="Times New Roman"/>
          <w:bCs/>
          <w:sz w:val="28"/>
          <w:szCs w:val="28"/>
        </w:rPr>
        <w:t>23 ноября № 121</w:t>
      </w:r>
    </w:p>
    <w:p w:rsidR="00F622B1" w:rsidRPr="00F622B1" w:rsidRDefault="00F622B1" w:rsidP="00F622B1">
      <w:pPr>
        <w:suppressAutoHyphens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F622B1" w:rsidRPr="006C2D88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Соглашение №__</w:t>
      </w:r>
    </w:p>
    <w:p w:rsidR="006C2D88" w:rsidRPr="006C2D88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622B1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5776DA" w:rsidRPr="006C2D88" w:rsidRDefault="005776DA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5776DA" w:rsidP="00F622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Малотокмацкий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</w:t>
      </w:r>
      <w:r w:rsidR="00F622B1" w:rsidRPr="00F622B1"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DE0F41">
        <w:rPr>
          <w:rFonts w:ascii="Times New Roman" w:hAnsi="Times New Roman" w:cs="Times New Roman"/>
          <w:kern w:val="2"/>
          <w:sz w:val="28"/>
          <w:szCs w:val="28"/>
        </w:rPr>
        <w:t xml:space="preserve">            «_</w:t>
      </w:r>
      <w:r>
        <w:rPr>
          <w:rFonts w:ascii="Times New Roman" w:hAnsi="Times New Roman" w:cs="Times New Roman"/>
          <w:kern w:val="2"/>
          <w:sz w:val="28"/>
          <w:szCs w:val="28"/>
        </w:rPr>
        <w:t>» _________</w:t>
      </w:r>
      <w:r w:rsidR="00F622B1" w:rsidRPr="00F622B1">
        <w:rPr>
          <w:rFonts w:ascii="Times New Roman" w:hAnsi="Times New Roman" w:cs="Times New Roman"/>
          <w:kern w:val="2"/>
          <w:sz w:val="28"/>
          <w:szCs w:val="28"/>
        </w:rPr>
        <w:t xml:space="preserve"> 20__ г.</w:t>
      </w:r>
    </w:p>
    <w:p w:rsidR="00F622B1" w:rsidRPr="00F622B1" w:rsidRDefault="00F622B1" w:rsidP="00F622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0"/>
          <w:szCs w:val="28"/>
          <w:lang w:eastAsia="ru-RU"/>
        </w:rPr>
      </w:pPr>
      <w:r w:rsidRPr="00F622B1">
        <w:rPr>
          <w:rFonts w:ascii="Times New Roman" w:hAnsi="Times New Roman" w:cs="Times New Roman"/>
          <w:kern w:val="2"/>
          <w:sz w:val="20"/>
          <w:szCs w:val="28"/>
          <w:lang w:eastAsia="ru-RU"/>
        </w:rPr>
        <w:t xml:space="preserve">            (место заключения соглашения)                                                                          (дата заключения соглашения)</w:t>
      </w:r>
    </w:p>
    <w:p w:rsidR="00F622B1" w:rsidRPr="00F622B1" w:rsidRDefault="00F622B1" w:rsidP="00F622B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kern w:val="2"/>
          <w:sz w:val="20"/>
          <w:szCs w:val="28"/>
          <w:lang w:eastAsia="ru-RU"/>
        </w:rPr>
      </w:pPr>
      <w:r w:rsidRPr="00F622B1">
        <w:rPr>
          <w:rFonts w:ascii="Times New Roman" w:hAnsi="Times New Roman" w:cs="Times New Roman"/>
          <w:kern w:val="2"/>
          <w:sz w:val="28"/>
          <w:szCs w:val="28"/>
        </w:rPr>
        <w:tab/>
        <w:t xml:space="preserve">Администрация Миллеровского района, именуемая в дальнейшем «Администрация района», в лице </w:t>
      </w:r>
      <w:r w:rsidRPr="00F622B1">
        <w:rPr>
          <w:rFonts w:ascii="Times New Roman" w:hAnsi="Times New Roman" w:cs="Times New Roman"/>
          <w:sz w:val="28"/>
          <w:szCs w:val="28"/>
        </w:rPr>
        <w:t>в лице Главы Миллеровского района Макаренко Владимира Сергеевича, действующего на основании Устава муниципального образования «Миллеровский район»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, с одной стороны, и Администрация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  <w:proofErr w:type="gramStart"/>
      <w:r w:rsidRPr="00F622B1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proofErr w:type="gramEnd"/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именуемая в дальнейшем «Администрация поселения», в лице </w:t>
      </w:r>
      <w:r w:rsidRPr="00F622B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51FC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="00EC51FC">
        <w:rPr>
          <w:rFonts w:ascii="Times New Roman" w:hAnsi="Times New Roman" w:cs="Times New Roman"/>
          <w:sz w:val="28"/>
          <w:szCs w:val="28"/>
        </w:rPr>
        <w:t xml:space="preserve"> Михаила Николаевича</w:t>
      </w:r>
      <w:r w:rsidRPr="00F622B1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«</w:t>
      </w:r>
      <w:r w:rsidR="00EC51FC">
        <w:rPr>
          <w:rFonts w:ascii="Times New Roman" w:hAnsi="Times New Roman" w:cs="Times New Roman"/>
          <w:sz w:val="28"/>
          <w:szCs w:val="28"/>
        </w:rPr>
        <w:t>Первомайское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>с другой стороны</w:t>
      </w:r>
      <w:r w:rsidRPr="00F622B1">
        <w:rPr>
          <w:rFonts w:ascii="Times New Roman" w:hAnsi="Times New Roman" w:cs="Times New Roman"/>
          <w:sz w:val="28"/>
          <w:szCs w:val="28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1. Предмет соглашения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1.1. Предметом       настоящего            Соглашения         является             передача 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района </w:t>
      </w:r>
      <w:r w:rsidR="00F622B1" w:rsidRPr="00374364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  Администрации поселения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и их реализация за счет средств, предоставляемых из бюджета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="00EC51FC" w:rsidRPr="00374364">
        <w:rPr>
          <w:rFonts w:ascii="Times New Roman" w:hAnsi="Times New Roman" w:cs="Times New Roman"/>
          <w:sz w:val="28"/>
          <w:szCs w:val="28"/>
        </w:rPr>
        <w:t xml:space="preserve"> 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>в бюджет Миллеровского района.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1.2. Администрации района передаются следующие полномочия по осуществлению внутреннего муниципального финансового контроля: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  <w:lang w:eastAsia="ru-RU"/>
        </w:rPr>
        <w:tab/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ab/>
      </w:r>
      <w:r w:rsidR="00F622B1" w:rsidRPr="003743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1.2.1. </w:t>
      </w:r>
      <w:proofErr w:type="gramStart"/>
      <w:r w:rsidR="00F622B1" w:rsidRPr="00374364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F622B1" w:rsidRPr="003743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облюдением бюджетного законодательства Российской Федерации и иных нормативных актов, регулирующих бюджетные правоотношения (за исключением санкционирования операций со средствами бюджета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поселения в соответствии со </w:t>
      </w:r>
      <w:hyperlink r:id="rId6" w:history="1">
        <w:r w:rsidR="00F622B1" w:rsidRPr="00374364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="00F622B1" w:rsidRPr="0037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1.2.3. Контроль в отношении закупок для обеспечения муниципальных нужд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 сельского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поселения, в том числе контроль: </w:t>
      </w:r>
    </w:p>
    <w:p w:rsidR="00F622B1" w:rsidRPr="00374364" w:rsidRDefault="001E763D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соблюдения требований к обоснованию закупок;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4364">
        <w:rPr>
          <w:rFonts w:ascii="Times New Roman" w:hAnsi="Times New Roman" w:cs="Times New Roman"/>
          <w:sz w:val="28"/>
          <w:szCs w:val="28"/>
        </w:rPr>
        <w:t>соблюдения правил нормирования в сфере закупок;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364">
        <w:rPr>
          <w:rFonts w:ascii="Times New Roman" w:hAnsi="Times New Roman" w:cs="Times New Roman"/>
          <w:bCs/>
          <w:sz w:val="28"/>
          <w:szCs w:val="28"/>
        </w:rPr>
        <w:tab/>
        <w:t>1.2.4. А</w:t>
      </w:r>
      <w:r w:rsidRPr="00374364">
        <w:rPr>
          <w:rFonts w:ascii="Times New Roman" w:hAnsi="Times New Roman" w:cs="Times New Roman"/>
          <w:sz w:val="28"/>
          <w:szCs w:val="28"/>
        </w:rPr>
        <w:t xml:space="preserve">нализ осуществления главными администраторами средств бюджета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 сельского</w:t>
      </w:r>
      <w:r w:rsidRPr="00374364">
        <w:rPr>
          <w:rFonts w:ascii="Times New Roman" w:hAnsi="Times New Roman" w:cs="Times New Roman"/>
          <w:sz w:val="28"/>
          <w:szCs w:val="28"/>
        </w:rPr>
        <w:t xml:space="preserve"> поселения внутреннего финансового контроля и внутреннего финансового аудита.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36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1.3. Полномочия, </w:t>
      </w:r>
      <w:r w:rsidRPr="00374364">
        <w:rPr>
          <w:rFonts w:ascii="Times New Roman" w:hAnsi="Times New Roman" w:cs="Times New Roman"/>
          <w:sz w:val="28"/>
          <w:szCs w:val="28"/>
        </w:rPr>
        <w:t>указанные в пункте 1.2. настоящего Соглашения,</w:t>
      </w:r>
      <w:r w:rsidRPr="00374364">
        <w:rPr>
          <w:rFonts w:ascii="Times New Roman" w:hAnsi="Times New Roman" w:cs="Times New Roman"/>
          <w:sz w:val="28"/>
          <w:szCs w:val="28"/>
          <w:lang w:eastAsia="ar-SA"/>
        </w:rPr>
        <w:t xml:space="preserve"> исполняются сектором по контрольно-ревизионной работе Администрации Миллеровского района. 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364">
        <w:rPr>
          <w:rFonts w:ascii="Times New Roman" w:hAnsi="Times New Roman" w:cs="Times New Roman"/>
          <w:sz w:val="28"/>
          <w:szCs w:val="28"/>
          <w:lang w:eastAsia="ar-SA"/>
        </w:rPr>
        <w:tab/>
        <w:t>1.4. Осуществление переданных полномочий производится сектором по контрольно-ревизионной работе Администрации Миллеровского района в соответствии с Порядком осуществления органами внутреннего муниципального финансового контроля Миллеровского района полномочий по внутреннему муниципальному финансовому контролю, утвержденным правовым актом Администрации района (далее – Порядок).</w:t>
      </w:r>
    </w:p>
    <w:p w:rsidR="005776DA" w:rsidRDefault="005776DA" w:rsidP="00F622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2. Финансовое обеспечение</w:t>
      </w:r>
    </w:p>
    <w:p w:rsidR="00F622B1" w:rsidRPr="00F622B1" w:rsidRDefault="00F622B1" w:rsidP="001E76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объема межбюджетных трансфертов </w:t>
      </w:r>
      <w:r w:rsidR="001E763D" w:rsidRPr="00F622B1">
        <w:rPr>
          <w:rFonts w:ascii="Times New Roman" w:hAnsi="Times New Roman" w:cs="Times New Roman"/>
          <w:sz w:val="28"/>
          <w:szCs w:val="28"/>
        </w:rPr>
        <w:t>на исполнение переданных полномочий по осуществлению внутреннего муниципального финансового контроля</w:t>
      </w:r>
      <w:r w:rsidR="001E763D">
        <w:rPr>
          <w:rFonts w:ascii="Times New Roman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hAnsi="Times New Roman" w:cs="Times New Roman"/>
          <w:sz w:val="28"/>
          <w:szCs w:val="28"/>
        </w:rPr>
        <w:t>согласно приложению № 1 к Соглашению.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2.2. Объем средств, предоставляемых  Администрации района 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из </w:t>
      </w:r>
      <w:r w:rsidRPr="00F622B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622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Миллеровского района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 Администрации поселения.</w:t>
      </w:r>
      <w:r w:rsidRPr="00F622B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</w:t>
      </w:r>
    </w:p>
    <w:p w:rsidR="00AE35A3" w:rsidRDefault="00F622B1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Pr="00F622B1">
        <w:rPr>
          <w:rFonts w:ascii="Times New Roman" w:hAnsi="Times New Roman" w:cs="Times New Roman"/>
          <w:sz w:val="28"/>
          <w:szCs w:val="28"/>
        </w:rPr>
        <w:t xml:space="preserve">Объем денежных средств  выделяемых из бюджета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Милле</w:t>
      </w:r>
      <w:r w:rsidR="00EC51FC">
        <w:rPr>
          <w:rFonts w:ascii="Times New Roman" w:hAnsi="Times New Roman" w:cs="Times New Roman"/>
          <w:sz w:val="28"/>
          <w:szCs w:val="28"/>
        </w:rPr>
        <w:t>ровского района равен 21300,00</w:t>
      </w:r>
      <w:r w:rsidRPr="00F622B1">
        <w:rPr>
          <w:rFonts w:ascii="Times New Roman" w:hAnsi="Times New Roman" w:cs="Times New Roman"/>
          <w:sz w:val="28"/>
          <w:szCs w:val="28"/>
        </w:rPr>
        <w:t xml:space="preserve">    (</w:t>
      </w:r>
      <w:r w:rsidR="00EC51FC">
        <w:rPr>
          <w:rFonts w:ascii="Times New Roman" w:hAnsi="Times New Roman" w:cs="Times New Roman"/>
          <w:sz w:val="28"/>
          <w:szCs w:val="28"/>
        </w:rPr>
        <w:t xml:space="preserve">двадцать одна тысяча триста) рублей </w:t>
      </w:r>
      <w:r w:rsidR="001571AB">
        <w:rPr>
          <w:rFonts w:ascii="Times New Roman" w:hAnsi="Times New Roman" w:cs="Times New Roman"/>
          <w:sz w:val="28"/>
          <w:szCs w:val="28"/>
        </w:rPr>
        <w:t xml:space="preserve"> </w:t>
      </w:r>
      <w:r w:rsidR="00EC51FC">
        <w:rPr>
          <w:rFonts w:ascii="Times New Roman" w:hAnsi="Times New Roman" w:cs="Times New Roman"/>
          <w:sz w:val="28"/>
          <w:szCs w:val="28"/>
        </w:rPr>
        <w:t>00   коп   в 2019</w:t>
      </w:r>
      <w:r w:rsidRPr="00F622B1">
        <w:rPr>
          <w:rFonts w:ascii="Times New Roman" w:hAnsi="Times New Roman" w:cs="Times New Roman"/>
          <w:sz w:val="28"/>
          <w:szCs w:val="28"/>
        </w:rPr>
        <w:t xml:space="preserve">   году</w:t>
      </w:r>
      <w:r w:rsidR="00EC51FC">
        <w:rPr>
          <w:rFonts w:ascii="Times New Roman" w:hAnsi="Times New Roman" w:cs="Times New Roman"/>
          <w:sz w:val="28"/>
          <w:szCs w:val="28"/>
        </w:rPr>
        <w:t>,</w:t>
      </w:r>
      <w:r w:rsidRPr="00F622B1">
        <w:rPr>
          <w:rFonts w:ascii="Times New Roman" w:hAnsi="Times New Roman" w:cs="Times New Roman"/>
          <w:sz w:val="28"/>
          <w:szCs w:val="28"/>
        </w:rPr>
        <w:t xml:space="preserve"> </w:t>
      </w:r>
      <w:r w:rsidR="00EC51FC">
        <w:rPr>
          <w:rFonts w:ascii="Times New Roman" w:hAnsi="Times New Roman" w:cs="Times New Roman"/>
          <w:sz w:val="28"/>
          <w:szCs w:val="28"/>
        </w:rPr>
        <w:t>17300,00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   (</w:t>
      </w:r>
      <w:r w:rsidR="00EC51FC">
        <w:rPr>
          <w:rFonts w:ascii="Times New Roman" w:hAnsi="Times New Roman" w:cs="Times New Roman"/>
          <w:sz w:val="28"/>
          <w:szCs w:val="28"/>
        </w:rPr>
        <w:t>семнадцать тысяч триста) рублей 00   коп   в 2020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  году</w:t>
      </w:r>
      <w:r w:rsidR="00EC51FC">
        <w:rPr>
          <w:rFonts w:ascii="Times New Roman" w:hAnsi="Times New Roman" w:cs="Times New Roman"/>
          <w:sz w:val="28"/>
          <w:szCs w:val="28"/>
        </w:rPr>
        <w:t>,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</w:t>
      </w:r>
      <w:r w:rsidR="00EC51FC">
        <w:rPr>
          <w:rFonts w:ascii="Times New Roman" w:hAnsi="Times New Roman" w:cs="Times New Roman"/>
          <w:sz w:val="28"/>
          <w:szCs w:val="28"/>
        </w:rPr>
        <w:t>17300,00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   (</w:t>
      </w:r>
      <w:r w:rsidR="00EC51FC">
        <w:rPr>
          <w:rFonts w:ascii="Times New Roman" w:hAnsi="Times New Roman" w:cs="Times New Roman"/>
          <w:sz w:val="28"/>
          <w:szCs w:val="28"/>
        </w:rPr>
        <w:t xml:space="preserve">семнадцать тысяч триста) рублей </w:t>
      </w:r>
      <w:r w:rsidR="00C915B6">
        <w:rPr>
          <w:rFonts w:ascii="Times New Roman" w:hAnsi="Times New Roman" w:cs="Times New Roman"/>
          <w:sz w:val="28"/>
          <w:szCs w:val="28"/>
        </w:rPr>
        <w:t xml:space="preserve"> </w:t>
      </w:r>
      <w:r w:rsidR="00EC51FC">
        <w:rPr>
          <w:rFonts w:ascii="Times New Roman" w:hAnsi="Times New Roman" w:cs="Times New Roman"/>
          <w:sz w:val="28"/>
          <w:szCs w:val="28"/>
        </w:rPr>
        <w:t>00   коп   в 2021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  году</w:t>
      </w:r>
      <w:r w:rsidR="00EC51FC">
        <w:rPr>
          <w:rFonts w:ascii="Times New Roman" w:hAnsi="Times New Roman" w:cs="Times New Roman"/>
          <w:sz w:val="28"/>
          <w:szCs w:val="28"/>
        </w:rPr>
        <w:t>,</w:t>
      </w:r>
      <w:r w:rsidR="00EC51FC" w:rsidRPr="00F622B1">
        <w:rPr>
          <w:rFonts w:ascii="Times New Roman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hAnsi="Times New Roman" w:cs="Times New Roman"/>
          <w:sz w:val="28"/>
          <w:szCs w:val="28"/>
        </w:rPr>
        <w:t xml:space="preserve">  согласно приложению № 2 к Соглашению</w:t>
      </w:r>
      <w:r w:rsidR="00217C38">
        <w:rPr>
          <w:rFonts w:ascii="Times New Roman" w:hAnsi="Times New Roman" w:cs="Times New Roman"/>
          <w:sz w:val="28"/>
          <w:szCs w:val="28"/>
        </w:rPr>
        <w:t xml:space="preserve"> и</w:t>
      </w:r>
      <w:r w:rsidR="009F5360">
        <w:rPr>
          <w:rFonts w:ascii="Times New Roman" w:hAnsi="Times New Roman" w:cs="Times New Roman"/>
          <w:sz w:val="28"/>
          <w:szCs w:val="28"/>
        </w:rPr>
        <w:t xml:space="preserve"> </w:t>
      </w:r>
      <w:r w:rsidR="00417406">
        <w:rPr>
          <w:rFonts w:ascii="Times New Roman" w:hAnsi="Times New Roman" w:cs="Times New Roman"/>
          <w:sz w:val="28"/>
          <w:szCs w:val="28"/>
        </w:rPr>
        <w:t xml:space="preserve">при необходимости уточняется после утверждения бюджета на очередной </w:t>
      </w:r>
      <w:r w:rsidR="00417406">
        <w:rPr>
          <w:rFonts w:ascii="Times New Roman" w:hAnsi="Times New Roman" w:cs="Times New Roman"/>
          <w:sz w:val="28"/>
          <w:szCs w:val="28"/>
        </w:rPr>
        <w:lastRenderedPageBreak/>
        <w:t>финансовый</w:t>
      </w:r>
      <w:proofErr w:type="gramEnd"/>
      <w:r w:rsidR="00417406">
        <w:rPr>
          <w:rFonts w:ascii="Times New Roman" w:hAnsi="Times New Roman" w:cs="Times New Roman"/>
          <w:sz w:val="28"/>
          <w:szCs w:val="28"/>
        </w:rPr>
        <w:t xml:space="preserve"> год и плановый период Собранием депутатов </w:t>
      </w:r>
      <w:r w:rsidR="00EC51FC">
        <w:rPr>
          <w:rFonts w:ascii="Times New Roman" w:hAnsi="Times New Roman" w:cs="Times New Roman"/>
          <w:sz w:val="28"/>
          <w:szCs w:val="28"/>
        </w:rPr>
        <w:t>Первомайского</w:t>
      </w:r>
      <w:r w:rsidR="0041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22B1">
        <w:rPr>
          <w:rFonts w:ascii="Times New Roman" w:hAnsi="Times New Roman" w:cs="Times New Roman"/>
          <w:sz w:val="28"/>
          <w:szCs w:val="28"/>
        </w:rPr>
        <w:t>.</w:t>
      </w:r>
      <w:r w:rsidRPr="00F622B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F622B1" w:rsidRPr="00F622B1" w:rsidRDefault="00AE35A3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ab/>
      </w:r>
      <w:r w:rsidRPr="00C3505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2.4. </w:t>
      </w:r>
      <w:r w:rsidRPr="00C3505B">
        <w:rPr>
          <w:rFonts w:ascii="Times New Roman" w:hAnsi="Times New Roman"/>
          <w:sz w:val="28"/>
          <w:szCs w:val="28"/>
        </w:rPr>
        <w:t>Межбюджетные трансферты, предоставляемые для осуществления полномочий, перечисляются ежемесячно, в срок до 25 числа.</w:t>
      </w:r>
      <w:r w:rsidR="00F622B1" w:rsidRPr="00F622B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2.</w:t>
      </w:r>
      <w:r w:rsidR="00AE35A3">
        <w:rPr>
          <w:rFonts w:ascii="Times New Roman" w:hAnsi="Times New Roman" w:cs="Times New Roman"/>
          <w:sz w:val="28"/>
          <w:szCs w:val="28"/>
        </w:rPr>
        <w:t>5</w:t>
      </w:r>
      <w:r w:rsidRPr="00F622B1">
        <w:rPr>
          <w:rFonts w:ascii="Times New Roman" w:hAnsi="Times New Roman" w:cs="Times New Roman"/>
          <w:sz w:val="28"/>
          <w:szCs w:val="28"/>
        </w:rPr>
        <w:t>. В случае если для проведения мероприятий, указанных в п. 1.2,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3. Права и обязанности сторон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F622B1" w:rsidRPr="005F4CA4" w:rsidRDefault="00F622B1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F4CA4">
        <w:rPr>
          <w:rFonts w:ascii="Times New Roman" w:hAnsi="Times New Roman" w:cs="Times New Roman"/>
          <w:sz w:val="28"/>
          <w:szCs w:val="28"/>
        </w:rPr>
        <w:t>3.1. Администрация района обязана:</w:t>
      </w:r>
    </w:p>
    <w:p w:rsidR="00F622B1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>осуществлять переданные полномочия в соответствии с действующим законодательством и настоящим Соглашением;</w:t>
      </w:r>
    </w:p>
    <w:p w:rsidR="00F622B1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>обеспечить целевое использование межбюджетных трансфертов, предоставленных Администрацией поселения;</w:t>
      </w:r>
    </w:p>
    <w:p w:rsidR="005F4CA4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</w:r>
      <w:r w:rsidRPr="00C3505B">
        <w:rPr>
          <w:rFonts w:ascii="Times New Roman" w:eastAsia="Calibri" w:hAnsi="Times New Roman" w:cs="Times New Roman"/>
          <w:sz w:val="28"/>
          <w:szCs w:val="28"/>
        </w:rPr>
        <w:t>предоставлять Администрации поселения ежеквартальны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е</w:t>
      </w:r>
      <w:r w:rsidRPr="00C3505B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ы</w:t>
      </w:r>
      <w:r w:rsidRPr="00C3505B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межбюджетных трансфертов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C3505B" w:rsidRPr="00C3505B">
        <w:rPr>
          <w:rFonts w:ascii="Times New Roman" w:eastAsia="Calibri" w:hAnsi="Times New Roman" w:cs="Times New Roman"/>
          <w:sz w:val="28"/>
          <w:szCs w:val="28"/>
        </w:rPr>
        <w:t>25 числа месяца, следующего за отчетным кварталом</w:t>
      </w:r>
      <w:r w:rsidR="003D40ED" w:rsidRPr="00C3505B">
        <w:rPr>
          <w:rFonts w:ascii="Times New Roman" w:eastAsia="Calibri" w:hAnsi="Times New Roman" w:cs="Times New Roman"/>
          <w:sz w:val="28"/>
          <w:szCs w:val="28"/>
        </w:rPr>
        <w:t xml:space="preserve"> и по форме согласно приложению №</w:t>
      </w:r>
      <w:r w:rsidR="00C3505B" w:rsidRPr="00C3505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4CA4" w:rsidRPr="005F4CA4" w:rsidRDefault="005F4CA4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предоставлять Администрации поселения годовой отчет </w:t>
      </w:r>
      <w:r w:rsidRPr="005F4CA4">
        <w:rPr>
          <w:rFonts w:ascii="Times New Roman" w:hAnsi="Times New Roman" w:cs="Times New Roman"/>
          <w:sz w:val="28"/>
          <w:szCs w:val="28"/>
        </w:rPr>
        <w:t xml:space="preserve">об осуществлении переданных полномочий в срок до 1 февраля года, следующего за </w:t>
      </w:r>
      <w:proofErr w:type="gramStart"/>
      <w:r w:rsidRPr="005F4CA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D40ED">
        <w:rPr>
          <w:rFonts w:ascii="Times New Roman" w:hAnsi="Times New Roman" w:cs="Times New Roman"/>
          <w:sz w:val="28"/>
          <w:szCs w:val="28"/>
        </w:rPr>
        <w:t xml:space="preserve">, и по форме согласно </w:t>
      </w:r>
      <w:r w:rsidR="003D40ED" w:rsidRPr="00DD28B9">
        <w:rPr>
          <w:rFonts w:ascii="Times New Roman" w:hAnsi="Times New Roman" w:cs="Times New Roman"/>
          <w:sz w:val="28"/>
          <w:szCs w:val="28"/>
        </w:rPr>
        <w:t>приложению №</w:t>
      </w:r>
      <w:r w:rsidR="00DD28B9" w:rsidRPr="00DD28B9">
        <w:rPr>
          <w:rFonts w:ascii="Times New Roman" w:hAnsi="Times New Roman" w:cs="Times New Roman"/>
          <w:sz w:val="28"/>
          <w:szCs w:val="28"/>
        </w:rPr>
        <w:t xml:space="preserve"> 4</w:t>
      </w:r>
      <w:r w:rsidRPr="00DD28B9">
        <w:rPr>
          <w:rFonts w:ascii="Times New Roman" w:hAnsi="Times New Roman" w:cs="Times New Roman"/>
          <w:sz w:val="28"/>
          <w:szCs w:val="28"/>
        </w:rPr>
        <w:t>.</w:t>
      </w:r>
    </w:p>
    <w:p w:rsidR="00F622B1" w:rsidRPr="005F4CA4" w:rsidRDefault="00F622B1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4CA4">
        <w:rPr>
          <w:rFonts w:ascii="Times New Roman" w:hAnsi="Times New Roman" w:cs="Times New Roman"/>
          <w:sz w:val="28"/>
          <w:szCs w:val="28"/>
        </w:rPr>
        <w:tab/>
        <w:t>Администрация района имеет право: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2B1">
        <w:rPr>
          <w:rFonts w:ascii="Times New Roman" w:hAnsi="Times New Roman" w:cs="Times New Roman"/>
          <w:sz w:val="28"/>
          <w:szCs w:val="28"/>
          <w:lang w:eastAsia="ar-SA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 xml:space="preserve">самостоятельно определять объекты контроля, формы, цели, задачи проводимых мероприятий, способы их проведения в соответствии с </w:t>
      </w:r>
      <w:r w:rsidRPr="00F622B1">
        <w:rPr>
          <w:rFonts w:ascii="Times New Roman" w:hAnsi="Times New Roman" w:cs="Times New Roman"/>
          <w:sz w:val="28"/>
          <w:szCs w:val="28"/>
          <w:lang w:eastAsia="ar-SA"/>
        </w:rPr>
        <w:t>Порядком</w:t>
      </w:r>
      <w:r w:rsidRPr="00F622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 xml:space="preserve">на финансовое обеспечение переданных по Соглашению полномочий за счет межбюджетных трансфертов, предоставляемых из бюджета </w:t>
      </w:r>
      <w:r w:rsidR="006B1D09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F622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бюджет Миллеровского района;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законодательством Российской Федерации, законодательством Ростовской области, муниципальными правовыми актами Миллеровского района, настоящим Соглашением Администрация района может иметь иные права для осуществления переданных полномочий.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3.2. Администрация поселения обязана: 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создать надлежащие условия для проведения контрольных мероприятий, обеспечить передачу Администрации района необходимой документации для осуществления переданных полномочий;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осуществлять финансирование мероприятий по осуществлению переданных в соответствии с настоящим Соглашением полномочий согласно разделу 2 настоящего Соглашения.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Администрация поселения имеет право: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запрашивать и получать от Администрации района документы и иную информацию, связанную с осуществлением переданных ей полномочий.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4. Ответственность сторон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color w:val="000000"/>
          <w:spacing w:val="-3"/>
          <w:sz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5. Срок действия соглашения</w:t>
      </w:r>
    </w:p>
    <w:p w:rsidR="00F622B1" w:rsidRPr="00F622B1" w:rsidRDefault="00F622B1" w:rsidP="00F622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5.1. Соглашение заключено на срок 3 года и действует в период с 01.01.2019 года по 31.12.2021 года.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5.2. При отсутствии письменного обращения какой-либо из сторон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2B1">
        <w:rPr>
          <w:rFonts w:ascii="Times New Roman" w:hAnsi="Times New Roman" w:cs="Times New Roman"/>
          <w:sz w:val="28"/>
          <w:szCs w:val="28"/>
        </w:rPr>
        <w:t>рекращении действия Соглашения, направленного за 1 месяц до истечения срока действия Соглашения, Соглашение считается пролонгированным на срок 3 года.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6. Финансовые санкции за неисполнение Соглашения</w:t>
      </w:r>
    </w:p>
    <w:p w:rsidR="00F622B1" w:rsidRP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6.1. Установление факта ненадлежащего осуществления (или неосуществления) Администрацией района переданных ей полномочий, является основанием для одностороннего расторжения данного Соглашения. </w:t>
      </w:r>
      <w:proofErr w:type="gramStart"/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действующей ставки рефинансирования Центрального Банка России от суммы иных межбюджетных трансфертов за отчетный год, выделенных из бюджета Поселения на осуществление</w:t>
      </w:r>
      <w:proofErr w:type="gramEnd"/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указанных в настоящем Соглашении полномочий, за каждый день неисполнения или ненадлежащего исполнения переданных полномочий.</w:t>
      </w:r>
    </w:p>
    <w:p w:rsidR="00F622B1" w:rsidRP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6.2.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22B1">
        <w:rPr>
          <w:rFonts w:ascii="Times New Roman" w:hAnsi="Times New Roman" w:cs="Times New Roman"/>
          <w:sz w:val="28"/>
          <w:szCs w:val="28"/>
        </w:rPr>
        <w:tab/>
        <w:t xml:space="preserve">6.3. </w:t>
      </w:r>
      <w:proofErr w:type="gramStart"/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органами местного</w:t>
      </w:r>
      <w:r w:rsidR="005776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самоуправления Первомайского сельского</w:t>
      </w:r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в одностороннем порядке расторгнуть настоящее Соглашение, а Администрация поселения обязана уплатить пеню в размере одной трехсотой действующей ставки рефинансирования Центрального Банка России от суммы иных межбюджетных трансфертов за отчетный год, выделяемых из бюджета Поселения на</w:t>
      </w:r>
      <w:proofErr w:type="gramEnd"/>
      <w:r w:rsidRPr="00F62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осуществление указанных в настоящем Соглашении полномочий, за каждый день неисполнения обязательств по финансированию, а также возместить понесенные убытки в части, не покрытой неустойкой.</w:t>
      </w:r>
    </w:p>
    <w:p w:rsidR="008E470A" w:rsidRDefault="008E470A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470A" w:rsidRPr="008E470A" w:rsidRDefault="008E470A" w:rsidP="008E47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47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E470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E470A">
        <w:rPr>
          <w:rFonts w:ascii="Times New Roman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8E470A" w:rsidRPr="008E470A" w:rsidRDefault="008E470A" w:rsidP="008E47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470A" w:rsidRPr="008E470A" w:rsidRDefault="008E470A" w:rsidP="008E47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8E47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F4C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4CA4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</w:t>
      </w:r>
      <w:r w:rsidRPr="008E470A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="005F4CA4">
        <w:rPr>
          <w:rFonts w:ascii="Times New Roman" w:hAnsi="Times New Roman" w:cs="Times New Roman"/>
          <w:sz w:val="28"/>
          <w:szCs w:val="28"/>
        </w:rPr>
        <w:t>предоставления Администрацией района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CA4" w:rsidRPr="0066196B">
        <w:rPr>
          <w:rFonts w:ascii="Times New Roman" w:hAnsi="Times New Roman"/>
          <w:sz w:val="28"/>
          <w:szCs w:val="28"/>
        </w:rPr>
        <w:t>отчетов об осуществлении переданных полномочий, использовании межбюджетных трансфертов</w:t>
      </w:r>
      <w:r w:rsidR="008A42D8">
        <w:rPr>
          <w:rFonts w:ascii="Times New Roman" w:hAnsi="Times New Roman" w:cs="Times New Roman"/>
          <w:sz w:val="28"/>
          <w:szCs w:val="28"/>
        </w:rPr>
        <w:t>.</w:t>
      </w:r>
    </w:p>
    <w:p w:rsidR="008E470A" w:rsidRPr="00F622B1" w:rsidRDefault="008E470A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8A42D8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8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Основания и порядок расторжения Соглашения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(в том числе досрочно):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по соглашению сторон, оформленному в письменном виде;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в одностороннем порядке;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</w:p>
    <w:p w:rsidR="00F622B1" w:rsidRPr="00F622B1" w:rsidRDefault="008A42D8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9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 Заключительные положения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8.1. Настоящее Соглашение вступает в силу с момента его подписания Сторонами.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F622B1" w:rsidRPr="00F622B1" w:rsidRDefault="00F622B1" w:rsidP="00F622B1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</w:p>
    <w:p w:rsidR="00F622B1" w:rsidRDefault="008A42D8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10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Адреса и реквизиты Сторон</w:t>
      </w:r>
    </w:p>
    <w:p w:rsidR="00D76B62" w:rsidRPr="00F622B1" w:rsidRDefault="00D76B62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5022"/>
        <w:gridCol w:w="5023"/>
      </w:tblGrid>
      <w:tr w:rsidR="00F622B1" w:rsidRPr="00F622B1" w:rsidTr="00F622B1">
        <w:tc>
          <w:tcPr>
            <w:tcW w:w="5022" w:type="dxa"/>
          </w:tcPr>
          <w:p w:rsidR="00F622B1" w:rsidRPr="00E15381" w:rsidRDefault="00F622B1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F622B1" w:rsidRPr="00E15381" w:rsidRDefault="00F622B1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5023" w:type="dxa"/>
          </w:tcPr>
          <w:p w:rsidR="00F622B1" w:rsidRPr="005776DA" w:rsidRDefault="00F622B1" w:rsidP="00F622B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7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F622B1" w:rsidRPr="005776DA" w:rsidRDefault="006B1D09" w:rsidP="00F622B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7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Первомайского</w:t>
            </w:r>
            <w:r w:rsidR="00F622B1" w:rsidRPr="00577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776DA" w:rsidRPr="005776DA" w:rsidRDefault="005776DA" w:rsidP="00F622B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22B1" w:rsidRPr="00F622B1" w:rsidTr="00F622B1">
        <w:tc>
          <w:tcPr>
            <w:tcW w:w="5022" w:type="dxa"/>
          </w:tcPr>
          <w:p w:rsidR="0053766C" w:rsidRPr="00E15381" w:rsidRDefault="0053766C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346130, Ростовская обл.</w:t>
            </w:r>
          </w:p>
          <w:p w:rsidR="0053766C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53766C"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Миллерово, ул.</w:t>
            </w:r>
            <w:r w:rsidR="00E15381"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Ленина, 6</w:t>
            </w:r>
          </w:p>
          <w:p w:rsidR="00E15381" w:rsidRPr="00E15381" w:rsidRDefault="00E15381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 6149004931 КПП 614901001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УФК по Ростовской области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(Администрация Миллеровского района,</w:t>
            </w:r>
            <w:proofErr w:type="gramEnd"/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</w:t>
            </w:r>
            <w:proofErr w:type="spell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03583107580)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</w:t>
            </w:r>
            <w:proofErr w:type="spell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40204810400000000650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Отделение Ростов-на-Дону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Ростов-на-Дону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046015001</w:t>
            </w:r>
          </w:p>
          <w:p w:rsidR="00A86834" w:rsidRPr="00E15381" w:rsidRDefault="00A86834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ОКПО 04039803</w:t>
            </w:r>
          </w:p>
        </w:tc>
        <w:tc>
          <w:tcPr>
            <w:tcW w:w="5023" w:type="dxa"/>
          </w:tcPr>
          <w:p w:rsidR="006B1D09" w:rsidRPr="005776DA" w:rsidRDefault="006B1D09" w:rsidP="006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346101 Рос</w:t>
            </w:r>
            <w:r w:rsidR="005776DA">
              <w:rPr>
                <w:rFonts w:ascii="Times New Roman" w:hAnsi="Times New Roman" w:cs="Times New Roman"/>
                <w:sz w:val="24"/>
                <w:szCs w:val="24"/>
              </w:rPr>
              <w:t xml:space="preserve">товская область, </w:t>
            </w:r>
            <w:proofErr w:type="spellStart"/>
            <w:r w:rsidR="005776DA">
              <w:rPr>
                <w:rFonts w:ascii="Times New Roman" w:hAnsi="Times New Roman" w:cs="Times New Roman"/>
                <w:sz w:val="24"/>
                <w:szCs w:val="24"/>
              </w:rPr>
              <w:t>Миллеровский</w:t>
            </w:r>
            <w:proofErr w:type="spellEnd"/>
            <w:r w:rsidR="005776D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5776DA"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Малот</w:t>
            </w:r>
            <w:r w:rsidR="005776D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мацкий</w:t>
            </w:r>
            <w:proofErr w:type="spellEnd"/>
            <w:r w:rsidR="005776DA" w:rsidRPr="00577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 w:rsidR="005776DA" w:rsidRPr="00577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6B1D09" w:rsidRPr="005776DA" w:rsidRDefault="006B1D09" w:rsidP="006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ИНН/КПП  6149010621/ 614901001</w:t>
            </w:r>
          </w:p>
          <w:p w:rsidR="006B1D09" w:rsidRPr="005776DA" w:rsidRDefault="006B1D09" w:rsidP="006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 40204810500000000631                                 Отделение Ростов-на-Дону г</w:t>
            </w:r>
            <w:proofErr w:type="gram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6B1D09" w:rsidRPr="005776DA" w:rsidRDefault="006B1D09" w:rsidP="006B1D09">
            <w:pPr>
              <w:rPr>
                <w:sz w:val="24"/>
                <w:szCs w:val="24"/>
              </w:rPr>
            </w:pPr>
            <w:proofErr w:type="gram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76DA">
              <w:rPr>
                <w:rFonts w:ascii="Times New Roman" w:hAnsi="Times New Roman" w:cs="Times New Roman"/>
                <w:sz w:val="24"/>
                <w:szCs w:val="24"/>
              </w:rPr>
              <w:t xml:space="preserve"> 03583104550 УФК по Ростовской области</w:t>
            </w:r>
          </w:p>
          <w:p w:rsidR="005776DA" w:rsidRPr="005776DA" w:rsidRDefault="005776DA" w:rsidP="005776DA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7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046015001</w:t>
            </w:r>
          </w:p>
          <w:p w:rsidR="00F622B1" w:rsidRPr="005776DA" w:rsidRDefault="005776DA" w:rsidP="005776D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ОКПО 04227019</w:t>
            </w:r>
          </w:p>
          <w:p w:rsidR="006B1D09" w:rsidRPr="005776DA" w:rsidRDefault="006B1D09" w:rsidP="006B1D0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22B1" w:rsidRPr="00F622B1" w:rsidTr="00F622B1">
        <w:tc>
          <w:tcPr>
            <w:tcW w:w="5022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3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22B1" w:rsidRPr="00F622B1" w:rsidRDefault="00F622B1" w:rsidP="00F622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lastRenderedPageBreak/>
        <w:t>1</w:t>
      </w:r>
      <w:r w:rsidR="008A42D8">
        <w:rPr>
          <w:rFonts w:ascii="Times New Roman" w:hAnsi="Times New Roman" w:cs="Times New Roman"/>
          <w:b/>
          <w:color w:val="000000"/>
          <w:spacing w:val="-3"/>
          <w:sz w:val="28"/>
        </w:rPr>
        <w:t>1</w:t>
      </w: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Подписи Сторон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11"/>
        <w:gridCol w:w="2511"/>
        <w:gridCol w:w="2511"/>
        <w:gridCol w:w="2512"/>
      </w:tblGrid>
      <w:tr w:rsidR="00F622B1" w:rsidRPr="00F622B1" w:rsidTr="00D76B62">
        <w:tc>
          <w:tcPr>
            <w:tcW w:w="5022" w:type="dxa"/>
            <w:gridSpan w:val="2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023" w:type="dxa"/>
            <w:gridSpan w:val="2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622B1" w:rsidRPr="00F622B1" w:rsidTr="00D76B62">
        <w:tc>
          <w:tcPr>
            <w:tcW w:w="2511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622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________________/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(подпись)</w:t>
            </w:r>
          </w:p>
        </w:tc>
        <w:tc>
          <w:tcPr>
            <w:tcW w:w="2511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В.С. Макаренко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(Ф.И.О.)</w:t>
            </w:r>
          </w:p>
        </w:tc>
        <w:tc>
          <w:tcPr>
            <w:tcW w:w="2511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622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________________/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(подпись)</w:t>
            </w:r>
          </w:p>
        </w:tc>
        <w:tc>
          <w:tcPr>
            <w:tcW w:w="2512" w:type="dxa"/>
          </w:tcPr>
          <w:p w:rsidR="00F622B1" w:rsidRPr="00F622B1" w:rsidRDefault="006B1D09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Левочкин</w:t>
            </w:r>
            <w:proofErr w:type="spellEnd"/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(Ф.И.О.)</w:t>
            </w:r>
          </w:p>
        </w:tc>
      </w:tr>
    </w:tbl>
    <w:p w:rsidR="00F622B1" w:rsidRDefault="00763611" w:rsidP="00F622B1">
      <w:pPr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 w:rsidRPr="00763611">
        <w:rPr>
          <w:rFonts w:ascii="Arial" w:hAnsi="Arial" w:cs="Arial"/>
          <w:sz w:val="17"/>
          <w:szCs w:val="17"/>
        </w:rPr>
        <w:pict>
          <v:shape id="_x0000_i1025" type="#_x0000_t75" style="width:.75pt;height:.75pt" filled="t">
            <v:fill color2="black"/>
            <v:textbox inset="0,0,0,0"/>
          </v:shape>
        </w:pict>
      </w:r>
      <w:r w:rsidRPr="00763611">
        <w:rPr>
          <w:rFonts w:ascii="Arial" w:hAnsi="Arial" w:cs="Arial"/>
          <w:sz w:val="17"/>
          <w:szCs w:val="17"/>
        </w:rPr>
        <w:pict>
          <v:shape id="_x0000_i1026" type="#_x0000_t75" style="width:.75pt;height:.75pt" filled="t">
            <v:fill color2="black"/>
            <v:textbox inset="0,0,0,0"/>
          </v:shape>
        </w:pict>
      </w:r>
      <w:r w:rsidRPr="00763611">
        <w:rPr>
          <w:rFonts w:ascii="Arial" w:hAnsi="Arial" w:cs="Arial"/>
          <w:sz w:val="17"/>
          <w:szCs w:val="17"/>
        </w:rPr>
        <w:pict>
          <v:shape id="_x0000_i1027" type="#_x0000_t75" style="width:.75pt;height:.75pt" filled="t">
            <v:fill color2="black"/>
            <v:textbox inset="0,0,0,0"/>
          </v:shape>
        </w:pict>
      </w:r>
      <w:r w:rsidRPr="00763611">
        <w:rPr>
          <w:rFonts w:ascii="Arial" w:hAnsi="Arial" w:cs="Arial"/>
          <w:sz w:val="17"/>
          <w:szCs w:val="17"/>
        </w:rPr>
        <w:pict>
          <v:shape id="_x0000_i1028" type="#_x0000_t75" style="width:.75pt;height:.75pt" filled="t">
            <v:fill color2="black"/>
            <v:textbox inset="0,0,0,0"/>
          </v:shape>
        </w:pict>
      </w:r>
      <w:r w:rsidRPr="00763611">
        <w:rPr>
          <w:rFonts w:ascii="Arial" w:hAnsi="Arial" w:cs="Arial"/>
          <w:sz w:val="17"/>
          <w:szCs w:val="17"/>
        </w:rPr>
        <w:pict>
          <v:shape id="_x0000_i1029" type="#_x0000_t75" style="width:.75pt;height:.75pt" filled="t">
            <v:fill color2="black"/>
            <v:textbox inset="0,0,0,0"/>
          </v:shape>
        </w:pict>
      </w:r>
      <w:r w:rsidR="00F622B1" w:rsidRPr="005A414B">
        <w:rPr>
          <w:color w:val="000000"/>
          <w:sz w:val="20"/>
          <w:szCs w:val="20"/>
        </w:rPr>
        <w:t xml:space="preserve">   </w:t>
      </w:r>
      <w:r w:rsidR="00F622B1">
        <w:rPr>
          <w:color w:val="000000"/>
          <w:sz w:val="20"/>
          <w:szCs w:val="20"/>
        </w:rPr>
        <w:t xml:space="preserve">                              </w:t>
      </w:r>
      <w:r w:rsidR="00F622B1" w:rsidRPr="005A414B">
        <w:rPr>
          <w:color w:val="000000"/>
          <w:sz w:val="20"/>
          <w:szCs w:val="20"/>
        </w:rPr>
        <w:t xml:space="preserve">                                             </w:t>
      </w:r>
      <w:r w:rsidR="00F622B1">
        <w:rPr>
          <w:color w:val="000000"/>
          <w:sz w:val="20"/>
          <w:szCs w:val="20"/>
        </w:rPr>
        <w:t xml:space="preserve">                               </w:t>
      </w:r>
    </w:p>
    <w:p w:rsidR="00F622B1" w:rsidRPr="005A414B" w:rsidRDefault="00F622B1" w:rsidP="00F622B1">
      <w:pPr>
        <w:pStyle w:val="ab"/>
        <w:ind w:left="0"/>
        <w:jc w:val="right"/>
        <w:rPr>
          <w:color w:val="000000"/>
          <w:sz w:val="20"/>
          <w:szCs w:val="20"/>
        </w:rPr>
      </w:pPr>
      <w:r w:rsidRPr="005A414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№ 1</w:t>
      </w:r>
      <w:r w:rsidRPr="005A414B">
        <w:rPr>
          <w:color w:val="000000"/>
          <w:sz w:val="20"/>
          <w:szCs w:val="20"/>
        </w:rPr>
        <w:t xml:space="preserve"> к Соглашению</w:t>
      </w:r>
    </w:p>
    <w:p w:rsidR="006377C4" w:rsidRDefault="006377C4" w:rsidP="00F62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F622B1" w:rsidP="00F62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Порядок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Настоящий Порядок определяет расчет объема межбюджетных трансфертов, предоставляемых бюджету муниципального района из бюджета поселения на осуществление переданных полномочий по внутреннему муниципальному финансовому контролю.</w:t>
      </w: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Размер объема межбюджетных трансфертов рассчитывается по формуле: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V = (</w:t>
      </w:r>
      <w:proofErr w:type="spellStart"/>
      <w:proofErr w:type="gramStart"/>
      <w:r w:rsidRPr="00F622B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622B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622B1">
        <w:rPr>
          <w:rFonts w:ascii="Times New Roman" w:hAnsi="Times New Roman" w:cs="Times New Roman"/>
          <w:sz w:val="28"/>
          <w:szCs w:val="28"/>
        </w:rPr>
        <w:t>*Ч + М + О)*</w:t>
      </w:r>
      <w:proofErr w:type="spellStart"/>
      <w:r w:rsidRPr="00F622B1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F622B1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где: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F1394A">
        <w:rPr>
          <w:sz w:val="28"/>
          <w:szCs w:val="28"/>
        </w:rPr>
        <w:t>N</w:t>
      </w:r>
      <w:proofErr w:type="gramEnd"/>
      <w:r w:rsidRPr="00F1394A">
        <w:rPr>
          <w:sz w:val="28"/>
          <w:szCs w:val="28"/>
        </w:rPr>
        <w:t>от</w:t>
      </w:r>
      <w:proofErr w:type="spellEnd"/>
      <w:r w:rsidRPr="00F1394A">
        <w:rPr>
          <w:sz w:val="28"/>
          <w:szCs w:val="28"/>
        </w:rPr>
        <w:t>   - норматив затрат на оплату труда с начислениями (рублей).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Ч – численность специалистов, выполняющих функции переданных полномочий</w:t>
      </w:r>
      <w:r>
        <w:rPr>
          <w:sz w:val="28"/>
          <w:szCs w:val="28"/>
        </w:rPr>
        <w:t xml:space="preserve"> (человек)</w:t>
      </w:r>
      <w:r w:rsidRPr="00F1394A">
        <w:rPr>
          <w:sz w:val="28"/>
          <w:szCs w:val="28"/>
        </w:rPr>
        <w:t>.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М – расходы на материально-техническое обеспечение (приобретение компьютерной техники, мебели, канцтоваров)</w:t>
      </w:r>
      <w:r>
        <w:rPr>
          <w:sz w:val="28"/>
          <w:szCs w:val="28"/>
        </w:rPr>
        <w:t xml:space="preserve"> (рублей)</w:t>
      </w:r>
      <w:r w:rsidRPr="00F1394A">
        <w:rPr>
          <w:sz w:val="28"/>
          <w:szCs w:val="28"/>
        </w:rPr>
        <w:t>.</w:t>
      </w:r>
    </w:p>
    <w:p w:rsidR="00F622B1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О – расходы на повышение квалификации в сфере закупок</w:t>
      </w:r>
      <w:r>
        <w:rPr>
          <w:sz w:val="28"/>
          <w:szCs w:val="28"/>
        </w:rPr>
        <w:t xml:space="preserve"> (рублей)</w:t>
      </w:r>
      <w:r w:rsidRPr="00F1394A">
        <w:rPr>
          <w:sz w:val="28"/>
          <w:szCs w:val="28"/>
        </w:rPr>
        <w:t xml:space="preserve">. 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Кч</w:t>
      </w:r>
      <w:proofErr w:type="spellEnd"/>
      <w:r>
        <w:rPr>
          <w:sz w:val="28"/>
          <w:szCs w:val="28"/>
        </w:rPr>
        <w:t xml:space="preserve"> - к</w:t>
      </w:r>
      <w:r w:rsidRPr="00F1394A">
        <w:rPr>
          <w:sz w:val="28"/>
          <w:szCs w:val="28"/>
        </w:rPr>
        <w:t>оэффициент численности населения</w:t>
      </w:r>
      <w:r>
        <w:rPr>
          <w:sz w:val="28"/>
          <w:szCs w:val="28"/>
        </w:rPr>
        <w:t>, который</w:t>
      </w:r>
      <w:r w:rsidRPr="00F1394A">
        <w:rPr>
          <w:sz w:val="28"/>
          <w:szCs w:val="28"/>
        </w:rPr>
        <w:t xml:space="preserve"> равен отношению числен</w:t>
      </w:r>
      <w:r w:rsidR="005776DA">
        <w:rPr>
          <w:sz w:val="28"/>
          <w:szCs w:val="28"/>
        </w:rPr>
        <w:t>ности населения Первомайского</w:t>
      </w:r>
      <w:r>
        <w:rPr>
          <w:sz w:val="28"/>
          <w:szCs w:val="28"/>
        </w:rPr>
        <w:t xml:space="preserve"> сельского </w:t>
      </w:r>
      <w:r w:rsidRPr="00F1394A">
        <w:rPr>
          <w:sz w:val="28"/>
          <w:szCs w:val="28"/>
        </w:rPr>
        <w:t xml:space="preserve">поселения в последнем отчетном году к численности населения в целом по </w:t>
      </w:r>
      <w:r>
        <w:rPr>
          <w:sz w:val="28"/>
          <w:szCs w:val="28"/>
        </w:rPr>
        <w:t xml:space="preserve">Миллеровскому </w:t>
      </w:r>
      <w:r w:rsidRPr="00F1394A">
        <w:rPr>
          <w:sz w:val="28"/>
          <w:szCs w:val="28"/>
        </w:rPr>
        <w:t>району в последнем отчетном году (с округлением до сотых).</w:t>
      </w: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5776DA" w:rsidRPr="005776DA" w:rsidRDefault="005776DA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F622B1" w:rsidRDefault="00F622B1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 w:rsidRPr="005A414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Приложение № 2 к Соглашению</w:t>
      </w:r>
    </w:p>
    <w:p w:rsidR="00F622B1" w:rsidRDefault="00F622B1" w:rsidP="00F622B1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F622B1" w:rsidRPr="006377C4" w:rsidRDefault="00F622B1" w:rsidP="00F622B1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C4">
        <w:rPr>
          <w:rFonts w:ascii="Times New Roman" w:hAnsi="Times New Roman" w:cs="Times New Roman"/>
          <w:color w:val="000000"/>
          <w:sz w:val="28"/>
          <w:szCs w:val="28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  </w:t>
      </w:r>
    </w:p>
    <w:tbl>
      <w:tblPr>
        <w:tblW w:w="9939" w:type="dxa"/>
        <w:tblInd w:w="-50" w:type="dxa"/>
        <w:tblLayout w:type="fixed"/>
        <w:tblLook w:val="0000"/>
      </w:tblPr>
      <w:tblGrid>
        <w:gridCol w:w="1008"/>
        <w:gridCol w:w="2700"/>
        <w:gridCol w:w="1980"/>
        <w:gridCol w:w="2340"/>
        <w:gridCol w:w="1911"/>
      </w:tblGrid>
      <w:tr w:rsidR="00F622B1" w:rsidRPr="006377C4" w:rsidTr="001A66D1">
        <w:trPr>
          <w:trHeight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2B1" w:rsidRPr="006377C4" w:rsidRDefault="00F622B1" w:rsidP="001A66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2B1" w:rsidRPr="006377C4" w:rsidRDefault="00F622B1" w:rsidP="001A66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Годовая сумма межбюджетных трансфертов, руб.</w:t>
            </w:r>
          </w:p>
        </w:tc>
      </w:tr>
      <w:tr w:rsidR="00F622B1" w:rsidRPr="006377C4" w:rsidTr="001A66D1">
        <w:trPr>
          <w:trHeight w:val="5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2019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F622B1" w:rsidRPr="006377C4" w:rsidTr="001A66D1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21300,00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17300,00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17300,00</w:t>
            </w:r>
          </w:p>
        </w:tc>
      </w:tr>
      <w:tr w:rsidR="006B1D09" w:rsidRPr="006377C4" w:rsidTr="001A66D1">
        <w:trPr>
          <w:trHeight w:val="3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9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9" w:rsidRPr="006377C4" w:rsidRDefault="006B1D09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9" w:rsidRPr="006377C4" w:rsidRDefault="006B1D09" w:rsidP="00A30A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21300,00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9" w:rsidRPr="006377C4" w:rsidRDefault="006B1D09" w:rsidP="00A30A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17300,00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9" w:rsidRPr="006377C4" w:rsidRDefault="006B1D09" w:rsidP="00A30A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17300,00</w:t>
            </w:r>
          </w:p>
        </w:tc>
      </w:tr>
    </w:tbl>
    <w:p w:rsidR="00E15381" w:rsidRPr="00E15381" w:rsidRDefault="00E15381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E03143" w:rsidRDefault="00E03143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Приложение № 3 к Соглашению</w:t>
      </w:r>
    </w:p>
    <w:p w:rsidR="00E03143" w:rsidRDefault="00E03143" w:rsidP="00E03143">
      <w:pPr>
        <w:suppressAutoHyphens/>
        <w:jc w:val="right"/>
        <w:rPr>
          <w:rFonts w:ascii="Times New Roman" w:hAnsi="Times New Roman" w:cs="Times New Roman"/>
          <w:lang w:eastAsia="ar-SA"/>
        </w:rPr>
      </w:pPr>
    </w:p>
    <w:p w:rsidR="00E03143" w:rsidRPr="00C3505B" w:rsidRDefault="00E03143" w:rsidP="00C3505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505B">
        <w:rPr>
          <w:rFonts w:ascii="Times New Roman" w:hAnsi="Times New Roman" w:cs="Times New Roman"/>
          <w:sz w:val="28"/>
          <w:szCs w:val="28"/>
        </w:rPr>
        <w:t>Отчет об использовании межбюджетных трансфертов</w:t>
      </w:r>
    </w:p>
    <w:p w:rsidR="00C3505B" w:rsidRPr="00C3505B" w:rsidRDefault="00C3505B" w:rsidP="00C350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3505B">
        <w:rPr>
          <w:rFonts w:ascii="Times New Roman" w:hAnsi="Times New Roman" w:cs="Times New Roman"/>
          <w:sz w:val="24"/>
          <w:szCs w:val="24"/>
        </w:rPr>
        <w:t>(на исполнение переданных полномочий по осуществлению внутреннего муниципального финансового контроля)</w:t>
      </w:r>
    </w:p>
    <w:p w:rsidR="00C3505B" w:rsidRDefault="00C3505B" w:rsidP="00E0314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8"/>
        <w:gridCol w:w="2835"/>
        <w:gridCol w:w="2552"/>
        <w:gridCol w:w="2232"/>
      </w:tblGrid>
      <w:tr w:rsidR="00C3505B" w:rsidRPr="00C3505B" w:rsidTr="00C3505B">
        <w:tc>
          <w:tcPr>
            <w:tcW w:w="2518" w:type="dxa"/>
          </w:tcPr>
          <w:p w:rsidR="00C3505B" w:rsidRPr="00C3505B" w:rsidRDefault="00C3505B" w:rsidP="00C3505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назначения на _____ год</w:t>
            </w: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за __ квартал _____ года</w:t>
            </w: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 за ___ квартал ____ года</w:t>
            </w:r>
          </w:p>
        </w:tc>
        <w:tc>
          <w:tcPr>
            <w:tcW w:w="2232" w:type="dxa"/>
          </w:tcPr>
          <w:p w:rsid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остаток неиспользованных средств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</w:t>
            </w:r>
          </w:p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05B" w:rsidRPr="00C3505B" w:rsidTr="00C3505B">
        <w:tc>
          <w:tcPr>
            <w:tcW w:w="2518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05B" w:rsidRPr="00C3505B" w:rsidTr="00C3505B">
        <w:tc>
          <w:tcPr>
            <w:tcW w:w="2518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05B" w:rsidRDefault="00C3505B" w:rsidP="00C3505B">
      <w:pPr>
        <w:suppressAutoHyphens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E591F" w:rsidRPr="0043382B" w:rsidRDefault="00C3505B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43382B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BE591F" w:rsidRPr="0043382B">
        <w:rPr>
          <w:rFonts w:ascii="Times New Roman" w:hAnsi="Times New Roman" w:cs="Times New Roman"/>
          <w:sz w:val="24"/>
          <w:szCs w:val="24"/>
        </w:rPr>
        <w:t>- г</w:t>
      </w:r>
      <w:r w:rsidRPr="0043382B">
        <w:rPr>
          <w:rFonts w:ascii="Times New Roman" w:hAnsi="Times New Roman" w:cs="Times New Roman"/>
          <w:sz w:val="24"/>
          <w:szCs w:val="24"/>
        </w:rPr>
        <w:t>лавный бухгалтер</w:t>
      </w:r>
    </w:p>
    <w:p w:rsid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43382B">
        <w:rPr>
          <w:rFonts w:ascii="Times New Roman" w:hAnsi="Times New Roman" w:cs="Times New Roman"/>
          <w:sz w:val="24"/>
          <w:szCs w:val="24"/>
        </w:rPr>
        <w:t>Администрации Миллеровского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03143" w:rsidRPr="00BE591F" w:rsidRDefault="00C3505B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BE5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03143" w:rsidRDefault="00E03143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Приложение № 4 к Соглашению</w:t>
      </w:r>
    </w:p>
    <w:p w:rsidR="00E03143" w:rsidRDefault="00E03143" w:rsidP="00E03143">
      <w:pPr>
        <w:suppressAutoHyphens/>
        <w:spacing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03143" w:rsidRDefault="00E03143" w:rsidP="00E03143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F4CA4">
        <w:rPr>
          <w:rFonts w:ascii="Times New Roman" w:eastAsia="Calibri" w:hAnsi="Times New Roman" w:cs="Times New Roman"/>
          <w:sz w:val="28"/>
          <w:szCs w:val="28"/>
        </w:rPr>
        <w:t xml:space="preserve">тчет </w:t>
      </w:r>
      <w:r w:rsidRPr="005F4CA4">
        <w:rPr>
          <w:rFonts w:ascii="Times New Roman" w:hAnsi="Times New Roman" w:cs="Times New Roman"/>
          <w:sz w:val="28"/>
          <w:szCs w:val="28"/>
        </w:rPr>
        <w:t>об осуществлении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за 20__ год</w:t>
      </w:r>
    </w:p>
    <w:tbl>
      <w:tblPr>
        <w:tblStyle w:val="aa"/>
        <w:tblW w:w="0" w:type="auto"/>
        <w:tblLook w:val="04A0"/>
      </w:tblPr>
      <w:tblGrid>
        <w:gridCol w:w="2240"/>
        <w:gridCol w:w="2240"/>
        <w:gridCol w:w="2125"/>
        <w:gridCol w:w="1994"/>
        <w:gridCol w:w="1538"/>
      </w:tblGrid>
      <w:tr w:rsidR="00B96691" w:rsidRPr="00B96691" w:rsidTr="00B96691">
        <w:tc>
          <w:tcPr>
            <w:tcW w:w="2240" w:type="dxa"/>
          </w:tcPr>
          <w:p w:rsid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Мероприятия по осуществлению внутреннего муниципального финансового контроля </w:t>
            </w:r>
          </w:p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Объект </w:t>
            </w:r>
            <w:proofErr w:type="gramStart"/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25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Проверяемый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94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Объем проверенных бюджетных средств, 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538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Выявлено нарушений, </w:t>
            </w:r>
          </w:p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96691" w:rsidRPr="00B96691" w:rsidTr="00B96691">
        <w:tc>
          <w:tcPr>
            <w:tcW w:w="2240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3143" w:rsidRDefault="00E03143" w:rsidP="00E03143">
      <w:pPr>
        <w:suppressAutoHyphens/>
        <w:spacing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E591F" w:rsidRP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BE591F">
        <w:rPr>
          <w:rFonts w:ascii="Times New Roman" w:hAnsi="Times New Roman" w:cs="Times New Roman"/>
          <w:sz w:val="24"/>
          <w:szCs w:val="24"/>
          <w:lang w:eastAsia="ar-SA"/>
        </w:rPr>
        <w:t xml:space="preserve">Заведующий сектором по </w:t>
      </w:r>
      <w:proofErr w:type="gramStart"/>
      <w:r w:rsidRPr="00BE591F">
        <w:rPr>
          <w:rFonts w:ascii="Times New Roman" w:hAnsi="Times New Roman" w:cs="Times New Roman"/>
          <w:sz w:val="24"/>
          <w:szCs w:val="24"/>
          <w:lang w:eastAsia="ar-SA"/>
        </w:rPr>
        <w:t>контрольно-ревизионной</w:t>
      </w:r>
      <w:proofErr w:type="gramEnd"/>
    </w:p>
    <w:p w:rsidR="00BE591F" w:rsidRP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BE591F">
        <w:rPr>
          <w:rFonts w:ascii="Times New Roman" w:hAnsi="Times New Roman" w:cs="Times New Roman"/>
          <w:sz w:val="24"/>
          <w:szCs w:val="24"/>
          <w:lang w:eastAsia="ar-SA"/>
        </w:rPr>
        <w:t>аботе Администрации Миллеровского района</w:t>
      </w:r>
    </w:p>
    <w:sectPr w:rsidR="00BE591F" w:rsidRPr="00BE591F" w:rsidSect="00E1538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5"/>
    <w:rsid w:val="0000302A"/>
    <w:rsid w:val="0000739D"/>
    <w:rsid w:val="00056F41"/>
    <w:rsid w:val="000571CE"/>
    <w:rsid w:val="0006200C"/>
    <w:rsid w:val="0007096A"/>
    <w:rsid w:val="000716BD"/>
    <w:rsid w:val="00076ED8"/>
    <w:rsid w:val="00080C53"/>
    <w:rsid w:val="00084BD6"/>
    <w:rsid w:val="000F1096"/>
    <w:rsid w:val="00115BFB"/>
    <w:rsid w:val="00123B40"/>
    <w:rsid w:val="001571AB"/>
    <w:rsid w:val="0016114C"/>
    <w:rsid w:val="00163524"/>
    <w:rsid w:val="001857D0"/>
    <w:rsid w:val="001A6F48"/>
    <w:rsid w:val="001B0650"/>
    <w:rsid w:val="001E33E0"/>
    <w:rsid w:val="001E763D"/>
    <w:rsid w:val="00217C38"/>
    <w:rsid w:val="00227FB3"/>
    <w:rsid w:val="00232FFD"/>
    <w:rsid w:val="0025121F"/>
    <w:rsid w:val="0025466D"/>
    <w:rsid w:val="00257A59"/>
    <w:rsid w:val="002919C3"/>
    <w:rsid w:val="002A68E6"/>
    <w:rsid w:val="002F4969"/>
    <w:rsid w:val="003037AC"/>
    <w:rsid w:val="0032296D"/>
    <w:rsid w:val="003538D2"/>
    <w:rsid w:val="00374364"/>
    <w:rsid w:val="003B347F"/>
    <w:rsid w:val="003B49EB"/>
    <w:rsid w:val="003C3070"/>
    <w:rsid w:val="003D40ED"/>
    <w:rsid w:val="003E3744"/>
    <w:rsid w:val="00407510"/>
    <w:rsid w:val="00417406"/>
    <w:rsid w:val="0043382B"/>
    <w:rsid w:val="004358F6"/>
    <w:rsid w:val="00452DEC"/>
    <w:rsid w:val="00454DA4"/>
    <w:rsid w:val="004565BF"/>
    <w:rsid w:val="00475037"/>
    <w:rsid w:val="004828ED"/>
    <w:rsid w:val="0048460C"/>
    <w:rsid w:val="004F4681"/>
    <w:rsid w:val="005275F4"/>
    <w:rsid w:val="0053766C"/>
    <w:rsid w:val="005776DA"/>
    <w:rsid w:val="005827D6"/>
    <w:rsid w:val="0059603D"/>
    <w:rsid w:val="005B3584"/>
    <w:rsid w:val="005B6EE2"/>
    <w:rsid w:val="005D5C28"/>
    <w:rsid w:val="005F4CA4"/>
    <w:rsid w:val="005F7FEF"/>
    <w:rsid w:val="0060206F"/>
    <w:rsid w:val="00635C62"/>
    <w:rsid w:val="006377C4"/>
    <w:rsid w:val="006B1D09"/>
    <w:rsid w:val="006C2D88"/>
    <w:rsid w:val="006D7B5B"/>
    <w:rsid w:val="006E4054"/>
    <w:rsid w:val="00701F7E"/>
    <w:rsid w:val="00717233"/>
    <w:rsid w:val="007324F3"/>
    <w:rsid w:val="007408B6"/>
    <w:rsid w:val="00742673"/>
    <w:rsid w:val="0074510D"/>
    <w:rsid w:val="00763611"/>
    <w:rsid w:val="00765421"/>
    <w:rsid w:val="00781DBD"/>
    <w:rsid w:val="007929A1"/>
    <w:rsid w:val="007A5AB8"/>
    <w:rsid w:val="007B7A87"/>
    <w:rsid w:val="008017D8"/>
    <w:rsid w:val="00812298"/>
    <w:rsid w:val="00824AF9"/>
    <w:rsid w:val="0083549E"/>
    <w:rsid w:val="00871580"/>
    <w:rsid w:val="00884AB9"/>
    <w:rsid w:val="008A42D8"/>
    <w:rsid w:val="008A5DE9"/>
    <w:rsid w:val="008E470A"/>
    <w:rsid w:val="008E782C"/>
    <w:rsid w:val="00907CC3"/>
    <w:rsid w:val="009802F6"/>
    <w:rsid w:val="009A1D9B"/>
    <w:rsid w:val="009B5E28"/>
    <w:rsid w:val="009B64A3"/>
    <w:rsid w:val="009B6A39"/>
    <w:rsid w:val="009F10DC"/>
    <w:rsid w:val="009F5360"/>
    <w:rsid w:val="00A07D4F"/>
    <w:rsid w:val="00A22185"/>
    <w:rsid w:val="00A45364"/>
    <w:rsid w:val="00A76C6C"/>
    <w:rsid w:val="00A8324E"/>
    <w:rsid w:val="00A86834"/>
    <w:rsid w:val="00A94C03"/>
    <w:rsid w:val="00AB494B"/>
    <w:rsid w:val="00AE35A3"/>
    <w:rsid w:val="00B008C2"/>
    <w:rsid w:val="00B06254"/>
    <w:rsid w:val="00B11885"/>
    <w:rsid w:val="00B30E27"/>
    <w:rsid w:val="00B41EC0"/>
    <w:rsid w:val="00B55B26"/>
    <w:rsid w:val="00B5602E"/>
    <w:rsid w:val="00B664E4"/>
    <w:rsid w:val="00B96691"/>
    <w:rsid w:val="00BB474B"/>
    <w:rsid w:val="00BD0239"/>
    <w:rsid w:val="00BD6C1B"/>
    <w:rsid w:val="00BE591F"/>
    <w:rsid w:val="00BF3623"/>
    <w:rsid w:val="00BF7A1F"/>
    <w:rsid w:val="00C3505B"/>
    <w:rsid w:val="00C57C6D"/>
    <w:rsid w:val="00C616E4"/>
    <w:rsid w:val="00C91293"/>
    <w:rsid w:val="00C915B6"/>
    <w:rsid w:val="00C92CA2"/>
    <w:rsid w:val="00CA6610"/>
    <w:rsid w:val="00D22951"/>
    <w:rsid w:val="00D332E0"/>
    <w:rsid w:val="00D33D4E"/>
    <w:rsid w:val="00D60DE0"/>
    <w:rsid w:val="00D72195"/>
    <w:rsid w:val="00D75D2F"/>
    <w:rsid w:val="00D76B62"/>
    <w:rsid w:val="00D839D6"/>
    <w:rsid w:val="00D938B9"/>
    <w:rsid w:val="00DB6687"/>
    <w:rsid w:val="00DD28B9"/>
    <w:rsid w:val="00DE0F41"/>
    <w:rsid w:val="00E02BE4"/>
    <w:rsid w:val="00E03143"/>
    <w:rsid w:val="00E12D35"/>
    <w:rsid w:val="00E15381"/>
    <w:rsid w:val="00E4356C"/>
    <w:rsid w:val="00E4691A"/>
    <w:rsid w:val="00E73B50"/>
    <w:rsid w:val="00E803C0"/>
    <w:rsid w:val="00E8220C"/>
    <w:rsid w:val="00E90716"/>
    <w:rsid w:val="00EA2FE3"/>
    <w:rsid w:val="00EC12D5"/>
    <w:rsid w:val="00EC51FC"/>
    <w:rsid w:val="00EC6B6C"/>
    <w:rsid w:val="00F07635"/>
    <w:rsid w:val="00F1145C"/>
    <w:rsid w:val="00F13DF0"/>
    <w:rsid w:val="00F40446"/>
    <w:rsid w:val="00F541A7"/>
    <w:rsid w:val="00F60357"/>
    <w:rsid w:val="00F622B1"/>
    <w:rsid w:val="00F7677D"/>
    <w:rsid w:val="00F935DB"/>
    <w:rsid w:val="00FB6329"/>
    <w:rsid w:val="00FC25F1"/>
    <w:rsid w:val="00FE07F9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6B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BD023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87255B5F9D6E407326259720ADDC39F1011DA325749879218343B35160AEE6D833AF959BB0zDz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E8EDB7-2FD9-4EA1-9F13-139EAA63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2018-11-26T06:27:00Z</cp:lastPrinted>
  <dcterms:created xsi:type="dcterms:W3CDTF">2018-11-12T06:31:00Z</dcterms:created>
  <dcterms:modified xsi:type="dcterms:W3CDTF">2018-11-26T06:29:00Z</dcterms:modified>
</cp:coreProperties>
</file>