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0" w:rsidRPr="000E73B0" w:rsidRDefault="00E96C27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B0">
        <w:rPr>
          <w:rFonts w:ascii="Times New Roman" w:hAnsi="Times New Roman" w:cs="Times New Roman"/>
          <w:sz w:val="28"/>
          <w:szCs w:val="28"/>
        </w:rPr>
        <w:t>Сведения о доходах,</w:t>
      </w:r>
    </w:p>
    <w:p w:rsidR="00E96C27" w:rsidRDefault="007F5076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96C27" w:rsidRPr="000E73B0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</w:t>
      </w:r>
      <w:r w:rsidR="00DF0CC9">
        <w:rPr>
          <w:rFonts w:ascii="Times New Roman" w:hAnsi="Times New Roman" w:cs="Times New Roman"/>
          <w:sz w:val="28"/>
          <w:szCs w:val="28"/>
        </w:rPr>
        <w:t xml:space="preserve"> </w:t>
      </w:r>
      <w:r w:rsidR="00EB29D0">
        <w:rPr>
          <w:rFonts w:ascii="Times New Roman" w:hAnsi="Times New Roman" w:cs="Times New Roman"/>
          <w:sz w:val="28"/>
          <w:szCs w:val="28"/>
        </w:rPr>
        <w:t>л</w:t>
      </w:r>
      <w:r w:rsidR="00E96C27" w:rsidRPr="000E73B0">
        <w:rPr>
          <w:rFonts w:ascii="Times New Roman" w:hAnsi="Times New Roman" w:cs="Times New Roman"/>
          <w:sz w:val="28"/>
          <w:szCs w:val="28"/>
        </w:rPr>
        <w:t>иц, замещающих</w:t>
      </w:r>
      <w:r w:rsidR="003747FA">
        <w:rPr>
          <w:rFonts w:ascii="Times New Roman" w:hAnsi="Times New Roman" w:cs="Times New Roman"/>
          <w:sz w:val="28"/>
          <w:szCs w:val="28"/>
        </w:rPr>
        <w:t xml:space="preserve"> муниципальные должности Первомайского сельского поселения</w:t>
      </w:r>
      <w:r w:rsidR="00E96C27" w:rsidRPr="000E73B0">
        <w:rPr>
          <w:rFonts w:ascii="Times New Roman" w:hAnsi="Times New Roman" w:cs="Times New Roman"/>
          <w:sz w:val="28"/>
          <w:szCs w:val="28"/>
        </w:rPr>
        <w:t xml:space="preserve"> </w:t>
      </w:r>
      <w:r w:rsidR="003747FA">
        <w:rPr>
          <w:rFonts w:ascii="Times New Roman" w:hAnsi="Times New Roman" w:cs="Times New Roman"/>
          <w:sz w:val="28"/>
          <w:szCs w:val="28"/>
        </w:rPr>
        <w:t>(председателя Собрания депутатов – глав</w:t>
      </w:r>
      <w:r w:rsidR="003F383E">
        <w:rPr>
          <w:rFonts w:ascii="Times New Roman" w:hAnsi="Times New Roman" w:cs="Times New Roman"/>
          <w:sz w:val="28"/>
          <w:szCs w:val="28"/>
        </w:rPr>
        <w:t>ы</w:t>
      </w:r>
      <w:r w:rsidR="003747FA">
        <w:rPr>
          <w:rFonts w:ascii="Times New Roman" w:hAnsi="Times New Roman" w:cs="Times New Roman"/>
          <w:sz w:val="28"/>
          <w:szCs w:val="28"/>
        </w:rPr>
        <w:t xml:space="preserve"> Первомайского сельского поселения, заместителя председателя Собрания депутатов Пер</w:t>
      </w:r>
      <w:r w:rsidR="00DF0CC9">
        <w:rPr>
          <w:rFonts w:ascii="Times New Roman" w:hAnsi="Times New Roman" w:cs="Times New Roman"/>
          <w:sz w:val="28"/>
          <w:szCs w:val="28"/>
        </w:rPr>
        <w:t>в</w:t>
      </w:r>
      <w:r w:rsidR="003747FA">
        <w:rPr>
          <w:rFonts w:ascii="Times New Roman" w:hAnsi="Times New Roman" w:cs="Times New Roman"/>
          <w:sz w:val="28"/>
          <w:szCs w:val="28"/>
        </w:rPr>
        <w:t>омайского сельского поселения, председателей постоянных комиссий Собрания депутатов Первомайского сельского пос</w:t>
      </w:r>
      <w:r w:rsidR="00DF0CC9">
        <w:rPr>
          <w:rFonts w:ascii="Times New Roman" w:hAnsi="Times New Roman" w:cs="Times New Roman"/>
          <w:sz w:val="28"/>
          <w:szCs w:val="28"/>
        </w:rPr>
        <w:t>е</w:t>
      </w:r>
      <w:r w:rsidR="003747FA">
        <w:rPr>
          <w:rFonts w:ascii="Times New Roman" w:hAnsi="Times New Roman" w:cs="Times New Roman"/>
          <w:sz w:val="28"/>
          <w:szCs w:val="28"/>
        </w:rPr>
        <w:t xml:space="preserve">ления, депутатов Собрания депутатов Первомайского сельского поселения) и членов их семей </w:t>
      </w:r>
      <w:r w:rsidR="00DF0CC9">
        <w:rPr>
          <w:rFonts w:ascii="Times New Roman" w:hAnsi="Times New Roman" w:cs="Times New Roman"/>
          <w:sz w:val="28"/>
          <w:szCs w:val="28"/>
        </w:rPr>
        <w:t xml:space="preserve"> Первомайского сельского поселения за 2016 год </w:t>
      </w:r>
      <w:proofErr w:type="gramEnd"/>
    </w:p>
    <w:p w:rsidR="00DF0CC9" w:rsidRPr="000E73B0" w:rsidRDefault="00DF0CC9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7" w:type="dxa"/>
        <w:tblLayout w:type="fixed"/>
        <w:tblLook w:val="04A0"/>
      </w:tblPr>
      <w:tblGrid>
        <w:gridCol w:w="806"/>
        <w:gridCol w:w="1996"/>
        <w:gridCol w:w="1984"/>
        <w:gridCol w:w="2126"/>
        <w:gridCol w:w="2694"/>
        <w:gridCol w:w="2126"/>
        <w:gridCol w:w="1417"/>
        <w:gridCol w:w="1708"/>
      </w:tblGrid>
      <w:tr w:rsidR="000E73B0" w:rsidRPr="000E73B0" w:rsidTr="00FD5449">
        <w:trPr>
          <w:trHeight w:val="223"/>
        </w:trPr>
        <w:tc>
          <w:tcPr>
            <w:tcW w:w="806" w:type="dxa"/>
            <w:vMerge w:val="restart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D328AD" w:rsidRPr="000E73B0" w:rsidRDefault="00D328AD" w:rsidP="005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5979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</w:t>
            </w:r>
            <w:r w:rsidR="0012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D328AD" w:rsidRPr="000E73B0" w:rsidRDefault="00D328AD" w:rsidP="005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  <w:r w:rsidR="0059793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0071" w:type="dxa"/>
            <w:gridSpan w:val="5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3B0" w:rsidTr="00FD5449">
        <w:trPr>
          <w:trHeight w:val="134"/>
        </w:trPr>
        <w:tc>
          <w:tcPr>
            <w:tcW w:w="80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126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417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 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8" w:type="dxa"/>
          </w:tcPr>
          <w:p w:rsidR="000E73B0" w:rsidRDefault="000E73B0" w:rsidP="00E96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7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сделок превышает общий доход лица замещающего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должности, и его супруги (супруга) за три последних года, предшествующих отчетному периоду</w:t>
            </w:r>
            <w:proofErr w:type="gramEnd"/>
          </w:p>
        </w:tc>
      </w:tr>
    </w:tbl>
    <w:p w:rsidR="00E96C27" w:rsidRPr="00E96C27" w:rsidRDefault="00E96C27" w:rsidP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1842"/>
        <w:gridCol w:w="2325"/>
        <w:gridCol w:w="2672"/>
        <w:gridCol w:w="2077"/>
        <w:gridCol w:w="1536"/>
        <w:gridCol w:w="1532"/>
      </w:tblGrid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2325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2672" w:type="dxa"/>
          </w:tcPr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77000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собственность);</w:t>
            </w:r>
          </w:p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ЛПХ 1450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собственность). </w:t>
            </w:r>
          </w:p>
          <w:p w:rsidR="000E73B0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69,1 кв.м., Россия, (индивидуальная собственность).</w:t>
            </w:r>
          </w:p>
          <w:p w:rsidR="00FD5449" w:rsidRPr="000E73B0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40 кв.м.,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½).</w:t>
            </w:r>
          </w:p>
        </w:tc>
        <w:tc>
          <w:tcPr>
            <w:tcW w:w="2077" w:type="dxa"/>
          </w:tcPr>
          <w:p w:rsid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C01D24" w:rsidRP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Калина 117740 универсал (собственность)</w:t>
            </w:r>
          </w:p>
        </w:tc>
        <w:tc>
          <w:tcPr>
            <w:tcW w:w="1536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449783</w:t>
            </w:r>
          </w:p>
        </w:tc>
        <w:tc>
          <w:tcPr>
            <w:tcW w:w="1532" w:type="dxa"/>
          </w:tcPr>
          <w:p w:rsidR="000E73B0" w:rsidRPr="000E73B0" w:rsidRDefault="00C0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72" w:type="dxa"/>
          </w:tcPr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77000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собственность);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38500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собственность).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41,7 кв.м., Россия, (индивидуальная собственность) </w:t>
            </w:r>
          </w:p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0E73B0" w:rsidRP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0E73B0" w:rsidRP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268437</w:t>
            </w:r>
          </w:p>
        </w:tc>
        <w:tc>
          <w:tcPr>
            <w:tcW w:w="1532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C27" w:rsidRDefault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842"/>
        <w:gridCol w:w="2268"/>
        <w:gridCol w:w="2694"/>
        <w:gridCol w:w="2126"/>
        <w:gridCol w:w="1559"/>
        <w:gridCol w:w="1495"/>
      </w:tblGrid>
      <w:tr w:rsidR="000E73B0" w:rsidRPr="000E73B0" w:rsidTr="000E73B0">
        <w:tc>
          <w:tcPr>
            <w:tcW w:w="817" w:type="dxa"/>
          </w:tcPr>
          <w:p w:rsidR="000E73B0" w:rsidRDefault="000E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5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73B0" w:rsidRPr="00D309FB" w:rsidRDefault="00793F07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42" w:type="dxa"/>
          </w:tcPr>
          <w:p w:rsidR="000E73B0" w:rsidRPr="00D309FB" w:rsidRDefault="00793F07" w:rsidP="003F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</w:t>
            </w:r>
            <w:r w:rsidR="003F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посел</w:t>
            </w:r>
            <w:r w:rsidR="00371C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E73B0" w:rsidRPr="00D309FB" w:rsidRDefault="00371C9C" w:rsidP="003F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D309FB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68,5 кв.м.,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собственность).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39,6 кв.м.,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собственность).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30,1 кв.м.,</w:t>
            </w:r>
          </w:p>
          <w:p w:rsidR="00371C9C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371C9C" w:rsidRPr="00D309FB" w:rsidRDefault="00371C9C" w:rsidP="00D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2126" w:type="dxa"/>
          </w:tcPr>
          <w:p w:rsidR="000E73B0" w:rsidRDefault="00371C9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71C9C" w:rsidRPr="00371C9C" w:rsidRDefault="00371C9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37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SLS</w:t>
            </w:r>
          </w:p>
          <w:p w:rsidR="00371C9C" w:rsidRPr="00371C9C" w:rsidRDefault="00371C9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559" w:type="dxa"/>
          </w:tcPr>
          <w:p w:rsidR="000E73B0" w:rsidRPr="00D309FB" w:rsidRDefault="00371C9C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1785247,19</w:t>
            </w:r>
          </w:p>
        </w:tc>
        <w:tc>
          <w:tcPr>
            <w:tcW w:w="149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842"/>
        <w:gridCol w:w="2268"/>
        <w:gridCol w:w="2694"/>
        <w:gridCol w:w="2126"/>
        <w:gridCol w:w="1559"/>
        <w:gridCol w:w="1495"/>
      </w:tblGrid>
      <w:tr w:rsidR="007F5076" w:rsidTr="00D309FB">
        <w:tc>
          <w:tcPr>
            <w:tcW w:w="817" w:type="dxa"/>
          </w:tcPr>
          <w:p w:rsidR="007F5076" w:rsidRDefault="007F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7F5076" w:rsidRP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842" w:type="dxa"/>
          </w:tcPr>
          <w:p w:rsidR="007F5076" w:rsidRP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комиссии по экономической реформе, бюджету, налогам и собственности</w:t>
            </w:r>
          </w:p>
        </w:tc>
        <w:tc>
          <w:tcPr>
            <w:tcW w:w="2268" w:type="dxa"/>
          </w:tcPr>
          <w:p w:rsidR="007F5076" w:rsidRP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комиссии по экономической реформе, бюджету, налогам и собственности</w:t>
            </w:r>
          </w:p>
        </w:tc>
        <w:tc>
          <w:tcPr>
            <w:tcW w:w="2694" w:type="dxa"/>
          </w:tcPr>
          <w:p w:rsidR="007F5076" w:rsidRPr="007F5076" w:rsidRDefault="00847D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  <w:p w:rsidR="007005B8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Лада-Ларгус</w:t>
            </w:r>
            <w:proofErr w:type="spellEnd"/>
          </w:p>
          <w:p w:rsidR="007005B8" w:rsidRP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559" w:type="dxa"/>
          </w:tcPr>
          <w:p w:rsidR="007F5076" w:rsidRPr="007F5076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283372,63</w:t>
            </w:r>
          </w:p>
        </w:tc>
        <w:tc>
          <w:tcPr>
            <w:tcW w:w="1495" w:type="dxa"/>
          </w:tcPr>
          <w:p w:rsidR="007F5076" w:rsidRP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9FB" w:rsidTr="00D309FB">
        <w:tc>
          <w:tcPr>
            <w:tcW w:w="817" w:type="dxa"/>
          </w:tcPr>
          <w:p w:rsidR="00D309FB" w:rsidRDefault="00D3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09FB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9FB" w:rsidRPr="00D309FB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9FB" w:rsidRPr="00D309FB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F7215F" w:rsidRPr="007F5076" w:rsidRDefault="00847D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111,9 кв.м., Россия, (собственность)</w:t>
            </w:r>
          </w:p>
        </w:tc>
        <w:tc>
          <w:tcPr>
            <w:tcW w:w="2126" w:type="dxa"/>
          </w:tcPr>
          <w:p w:rsidR="00F7215F" w:rsidRDefault="00847D43" w:rsidP="0084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309FB" w:rsidRDefault="00847D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845632,18</w:t>
            </w:r>
          </w:p>
        </w:tc>
        <w:tc>
          <w:tcPr>
            <w:tcW w:w="1495" w:type="dxa"/>
          </w:tcPr>
          <w:p w:rsidR="00D309FB" w:rsidRPr="007F5076" w:rsidRDefault="00F7215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06"/>
        <w:gridCol w:w="1962"/>
        <w:gridCol w:w="1876"/>
        <w:gridCol w:w="2268"/>
        <w:gridCol w:w="2694"/>
        <w:gridCol w:w="2126"/>
        <w:gridCol w:w="1559"/>
        <w:gridCol w:w="1559"/>
      </w:tblGrid>
      <w:tr w:rsidR="00DF0CC9" w:rsidRPr="007F5076" w:rsidTr="00DF0CC9">
        <w:tc>
          <w:tcPr>
            <w:tcW w:w="806" w:type="dxa"/>
          </w:tcPr>
          <w:p w:rsidR="00DF0CC9" w:rsidRPr="007F5076" w:rsidRDefault="00DF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876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коммунальным вопросам, благоустройству, здравоохранению, образованию</w:t>
            </w:r>
          </w:p>
        </w:tc>
        <w:tc>
          <w:tcPr>
            <w:tcW w:w="2268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коммунальным вопросам, благоустройству, здравоохранению, образованию</w:t>
            </w:r>
          </w:p>
        </w:tc>
        <w:tc>
          <w:tcPr>
            <w:tcW w:w="2694" w:type="dxa"/>
          </w:tcPr>
          <w:p w:rsidR="00DF0CC9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2890 кв.м., Россия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собственность), </w:t>
            </w:r>
          </w:p>
          <w:p w:rsidR="004322A4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, 57,5 кв.м., Россия, (долевая собственность)</w:t>
            </w:r>
          </w:p>
        </w:tc>
        <w:tc>
          <w:tcPr>
            <w:tcW w:w="2126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0E73B0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218399,32</w:t>
            </w:r>
          </w:p>
        </w:tc>
        <w:tc>
          <w:tcPr>
            <w:tcW w:w="1559" w:type="dxa"/>
          </w:tcPr>
          <w:p w:rsidR="00DF0CC9" w:rsidRP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CC9" w:rsidRPr="007F5076" w:rsidTr="00DF0CC9">
        <w:tc>
          <w:tcPr>
            <w:tcW w:w="806" w:type="dxa"/>
          </w:tcPr>
          <w:p w:rsidR="00DF0CC9" w:rsidRPr="007F5076" w:rsidRDefault="00DF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F0CC9" w:rsidRPr="00D309FB" w:rsidRDefault="00DF0CC9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F0CC9" w:rsidRPr="00D309FB" w:rsidRDefault="00DF0CC9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C9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694" w:type="dxa"/>
          </w:tcPr>
          <w:p w:rsidR="00DF0CC9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2890 кв.м., Россия, (долевая собственность),</w:t>
            </w:r>
          </w:p>
          <w:p w:rsidR="004966F8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57,5 кв.м.,</w:t>
            </w:r>
          </w:p>
          <w:p w:rsidR="004966F8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(долевая собственность)</w:t>
            </w:r>
          </w:p>
        </w:tc>
        <w:tc>
          <w:tcPr>
            <w:tcW w:w="2126" w:type="dxa"/>
          </w:tcPr>
          <w:p w:rsidR="00DF0CC9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0E73B0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Pr="007F5076" w:rsidRDefault="007F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9"/>
        <w:gridCol w:w="1972"/>
        <w:gridCol w:w="1841"/>
        <w:gridCol w:w="2258"/>
        <w:gridCol w:w="2679"/>
        <w:gridCol w:w="2211"/>
        <w:gridCol w:w="1546"/>
        <w:gridCol w:w="1470"/>
      </w:tblGrid>
      <w:tr w:rsidR="007005B8" w:rsidRPr="007F5076" w:rsidTr="007F5076">
        <w:tc>
          <w:tcPr>
            <w:tcW w:w="817" w:type="dxa"/>
          </w:tcPr>
          <w:p w:rsidR="007005B8" w:rsidRPr="007F5076" w:rsidRDefault="0070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Галина Петровна</w:t>
            </w:r>
          </w:p>
        </w:tc>
        <w:tc>
          <w:tcPr>
            <w:tcW w:w="1842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Первомайского сельского </w:t>
            </w:r>
            <w:r w:rsidRPr="00D3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147597</w:t>
            </w:r>
          </w:p>
        </w:tc>
        <w:tc>
          <w:tcPr>
            <w:tcW w:w="1495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6F8" w:rsidRPr="007F5076" w:rsidTr="007F5076">
        <w:tc>
          <w:tcPr>
            <w:tcW w:w="817" w:type="dxa"/>
          </w:tcPr>
          <w:p w:rsidR="004966F8" w:rsidRPr="007F5076" w:rsidRDefault="0049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6F8" w:rsidRPr="00D309FB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F8" w:rsidRPr="00D309FB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4966F8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28182D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ЛПХ, 910 кв.м.</w:t>
            </w:r>
            <w:r w:rsidR="00454F7F">
              <w:rPr>
                <w:rFonts w:ascii="Times New Roman" w:hAnsi="Times New Roman" w:cs="Times New Roman"/>
                <w:sz w:val="24"/>
                <w:szCs w:val="24"/>
              </w:rPr>
              <w:t>, Россия,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собственность),</w:t>
            </w:r>
          </w:p>
          <w:p w:rsidR="0028182D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79,9 кв.м.</w:t>
            </w:r>
            <w:r w:rsidR="00454F7F">
              <w:rPr>
                <w:rFonts w:ascii="Times New Roman" w:hAnsi="Times New Roman" w:cs="Times New Roman"/>
                <w:sz w:val="24"/>
                <w:szCs w:val="24"/>
              </w:rPr>
              <w:t>, Россия,</w:t>
            </w:r>
          </w:p>
          <w:p w:rsidR="0028182D" w:rsidRPr="007F5076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</w:tc>
        <w:tc>
          <w:tcPr>
            <w:tcW w:w="2126" w:type="dxa"/>
          </w:tcPr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21214, (индивидуальная собственность),</w:t>
            </w:r>
          </w:p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8182D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УАЗ, (индивидуальная собственность)</w:t>
            </w:r>
            <w:r w:rsidR="00281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6F8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снегоход (индивидуальная собственность)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238930</w:t>
            </w:r>
          </w:p>
        </w:tc>
        <w:tc>
          <w:tcPr>
            <w:tcW w:w="1495" w:type="dxa"/>
          </w:tcPr>
          <w:p w:rsidR="004966F8" w:rsidRPr="007F5076" w:rsidRDefault="00454F7F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3"/>
        <w:gridCol w:w="2079"/>
        <w:gridCol w:w="1842"/>
        <w:gridCol w:w="2314"/>
        <w:gridCol w:w="2656"/>
        <w:gridCol w:w="2118"/>
        <w:gridCol w:w="1533"/>
        <w:gridCol w:w="1521"/>
      </w:tblGrid>
      <w:tr w:rsidR="007F5076" w:rsidTr="00454F7F">
        <w:tc>
          <w:tcPr>
            <w:tcW w:w="723" w:type="dxa"/>
          </w:tcPr>
          <w:p w:rsidR="007F5076" w:rsidRDefault="007F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9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Татьяна Ивановна</w:t>
            </w:r>
          </w:p>
        </w:tc>
        <w:tc>
          <w:tcPr>
            <w:tcW w:w="1842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7F5076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454F7F" w:rsidRDefault="00454F7F" w:rsidP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9,8 га, Россия (долевая собственность),</w:t>
            </w:r>
          </w:p>
          <w:p w:rsidR="0028182D" w:rsidRPr="00D26648" w:rsidRDefault="00454F7F" w:rsidP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42,1 кв.м., Россия, (индивидуальная собственность)</w:t>
            </w:r>
          </w:p>
        </w:tc>
        <w:tc>
          <w:tcPr>
            <w:tcW w:w="2118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515244,56</w:t>
            </w:r>
          </w:p>
        </w:tc>
        <w:tc>
          <w:tcPr>
            <w:tcW w:w="1521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/>
      </w:tblPr>
      <w:tblGrid>
        <w:gridCol w:w="666"/>
        <w:gridCol w:w="2112"/>
        <w:gridCol w:w="1841"/>
        <w:gridCol w:w="2403"/>
        <w:gridCol w:w="2671"/>
        <w:gridCol w:w="2081"/>
        <w:gridCol w:w="1548"/>
        <w:gridCol w:w="1528"/>
      </w:tblGrid>
      <w:tr w:rsidR="007F5076" w:rsidRPr="00D26648" w:rsidTr="00EB29D0">
        <w:tc>
          <w:tcPr>
            <w:tcW w:w="675" w:type="dxa"/>
          </w:tcPr>
          <w:p w:rsidR="007F5076" w:rsidRPr="00D26648" w:rsidRDefault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Марина Анатольевна</w:t>
            </w:r>
          </w:p>
        </w:tc>
        <w:tc>
          <w:tcPr>
            <w:tcW w:w="1842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268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F7F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3680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¼),</w:t>
            </w:r>
            <w:proofErr w:type="gramEnd"/>
          </w:p>
          <w:p w:rsidR="00454F7F" w:rsidRPr="00454F7F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42,2 кв.м., Россия, (общая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375876,5</w:t>
            </w:r>
          </w:p>
        </w:tc>
        <w:tc>
          <w:tcPr>
            <w:tcW w:w="1559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F7F" w:rsidRPr="00D26648" w:rsidTr="00EB29D0">
        <w:tc>
          <w:tcPr>
            <w:tcW w:w="675" w:type="dxa"/>
          </w:tcPr>
          <w:p w:rsidR="00454F7F" w:rsidRDefault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4F7F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4F7F" w:rsidRPr="00D309FB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F7F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3680 кв.м., Россия, (общая долевая собственность, 1/4),</w:t>
            </w:r>
          </w:p>
          <w:p w:rsidR="00717A43" w:rsidRP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43" w:rsidRPr="00D26648" w:rsidTr="00EB29D0">
        <w:tc>
          <w:tcPr>
            <w:tcW w:w="675" w:type="dxa"/>
          </w:tcPr>
          <w:p w:rsidR="00717A43" w:rsidRDefault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A43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694" w:type="dxa"/>
          </w:tcPr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3680 кв.м., Россия, (общая долевая собственность, 1/4),</w:t>
            </w:r>
          </w:p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43" w:rsidRPr="00D26648" w:rsidTr="00EB29D0">
        <w:tc>
          <w:tcPr>
            <w:tcW w:w="675" w:type="dxa"/>
          </w:tcPr>
          <w:p w:rsidR="00717A43" w:rsidRDefault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A43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694" w:type="dxa"/>
          </w:tcPr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3680 кв.м., Россия, (общая долевая собственность, 1/4),</w:t>
            </w:r>
          </w:p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65"/>
        <w:gridCol w:w="2027"/>
        <w:gridCol w:w="1836"/>
        <w:gridCol w:w="2238"/>
        <w:gridCol w:w="2656"/>
        <w:gridCol w:w="2534"/>
        <w:gridCol w:w="1489"/>
        <w:gridCol w:w="1341"/>
      </w:tblGrid>
      <w:tr w:rsidR="00211546" w:rsidRPr="00D26648" w:rsidTr="00412B72">
        <w:tc>
          <w:tcPr>
            <w:tcW w:w="723" w:type="dxa"/>
          </w:tcPr>
          <w:p w:rsidR="00717A43" w:rsidRDefault="00717A43" w:rsidP="0041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Владимир Павлович</w:t>
            </w:r>
          </w:p>
        </w:tc>
        <w:tc>
          <w:tcPr>
            <w:tcW w:w="1842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717A43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98000 кв.м., Россия, (частная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75965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кв.м., Россия, (частная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96013 кв.м., Россия, (частная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195999 кв.м., Россия, (частная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56050 кв.м., Россия, (частная собственность),</w:t>
            </w:r>
          </w:p>
          <w:p w:rsidR="00791839" w:rsidRPr="00D26648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Склад, 983,3 кв.м., Россия,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2118" w:type="dxa"/>
          </w:tcPr>
          <w:p w:rsidR="00717A43" w:rsidRPr="003F383E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79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– 2106, (индивидуальная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</w:t>
            </w:r>
          </w:p>
          <w:p w:rsidR="00791839" w:rsidRP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Т-150, (индивидуальная собственность)</w:t>
            </w:r>
            <w:r w:rsidR="00211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839" w:rsidRPr="00D26648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7A43" w:rsidRPr="00D26648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80030,00</w:t>
            </w:r>
          </w:p>
        </w:tc>
        <w:tc>
          <w:tcPr>
            <w:tcW w:w="1521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546" w:rsidRPr="00D26648" w:rsidTr="00412B72">
        <w:tc>
          <w:tcPr>
            <w:tcW w:w="723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56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 сельскохозяйственного назначения, 7700 кв.м., Россия, (частная собственность),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7700 кв.м., Россия, (частная собственность).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1/2,                   52 кв.м., Россия, (частная собственность).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51,9 кв.м., Россия, (частная собственность).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348618,7</w:t>
            </w:r>
          </w:p>
        </w:tc>
        <w:tc>
          <w:tcPr>
            <w:tcW w:w="1521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546" w:rsidRPr="00D26648" w:rsidTr="00412B72">
        <w:tc>
          <w:tcPr>
            <w:tcW w:w="723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79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211546" w:rsidRDefault="006C58A8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назначения, 3648988 кв.м., Россия, (общая долевая собственность, 3/38), </w:t>
            </w:r>
          </w:p>
          <w:p w:rsidR="006C58A8" w:rsidRDefault="006C58A8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 ЛПХ, 2100 кв.м., Россия, (собственность).</w:t>
            </w:r>
          </w:p>
          <w:p w:rsidR="006C58A8" w:rsidRDefault="006C58A8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64,1 кв.м., Россия, (собственность)</w:t>
            </w:r>
          </w:p>
        </w:tc>
        <w:tc>
          <w:tcPr>
            <w:tcW w:w="2118" w:type="dxa"/>
          </w:tcPr>
          <w:p w:rsidR="00211546" w:rsidRPr="006C58A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07ED2" w:rsidRP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C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(индивидуальная собственность) </w:t>
            </w:r>
          </w:p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11546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463576,11</w:t>
            </w:r>
          </w:p>
        </w:tc>
        <w:tc>
          <w:tcPr>
            <w:tcW w:w="1521" w:type="dxa"/>
          </w:tcPr>
          <w:p w:rsidR="00211546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ED2" w:rsidRPr="00D26648" w:rsidTr="00412B72">
        <w:tc>
          <w:tcPr>
            <w:tcW w:w="723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ED2" w:rsidRPr="00D309FB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07ED2" w:rsidRPr="00D309FB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56" w:type="dxa"/>
          </w:tcPr>
          <w:p w:rsidR="00C07ED2" w:rsidRDefault="00F707F4" w:rsidP="00F7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112,8 кв.м., Россия,           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2118" w:type="dxa"/>
          </w:tcPr>
          <w:p w:rsidR="00C07ED2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ЗИЛ-5301 </w:t>
            </w:r>
          </w:p>
        </w:tc>
        <w:tc>
          <w:tcPr>
            <w:tcW w:w="1533" w:type="dxa"/>
          </w:tcPr>
          <w:p w:rsidR="00C07ED2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13372,69</w:t>
            </w:r>
          </w:p>
        </w:tc>
        <w:tc>
          <w:tcPr>
            <w:tcW w:w="1521" w:type="dxa"/>
          </w:tcPr>
          <w:p w:rsidR="00C07ED2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7A43" w:rsidRDefault="00717A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3"/>
        <w:gridCol w:w="2079"/>
        <w:gridCol w:w="1842"/>
        <w:gridCol w:w="2314"/>
        <w:gridCol w:w="2506"/>
        <w:gridCol w:w="2410"/>
        <w:gridCol w:w="1559"/>
        <w:gridCol w:w="1353"/>
      </w:tblGrid>
      <w:tr w:rsidR="00C07ED2" w:rsidRPr="00D26648" w:rsidTr="00F707F4">
        <w:tc>
          <w:tcPr>
            <w:tcW w:w="723" w:type="dxa"/>
          </w:tcPr>
          <w:p w:rsidR="00C07ED2" w:rsidRDefault="00F707F4" w:rsidP="00C07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C07ED2" w:rsidRPr="00D26648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506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815CD6">
              <w:rPr>
                <w:rFonts w:ascii="Times New Roman" w:hAnsi="Times New Roman" w:cs="Times New Roman"/>
                <w:sz w:val="24"/>
                <w:szCs w:val="24"/>
              </w:rPr>
              <w:t>25831200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 (</w:t>
            </w:r>
            <w:r w:rsidR="00815CD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собственность),</w:t>
            </w:r>
          </w:p>
          <w:p w:rsidR="00C07ED2" w:rsidRDefault="00815CD6" w:rsidP="008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25396945 кв.м., Россия (общая долевая собственность), </w:t>
            </w:r>
          </w:p>
          <w:p w:rsidR="00815CD6" w:rsidRPr="00D26648" w:rsidRDefault="00815CD6" w:rsidP="008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назначения, 25471945 кв.м., Россия, (общая долевая собственность).</w:t>
            </w:r>
          </w:p>
        </w:tc>
        <w:tc>
          <w:tcPr>
            <w:tcW w:w="2410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07ED2" w:rsidRPr="00D26648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292105,43</w:t>
            </w:r>
          </w:p>
        </w:tc>
        <w:tc>
          <w:tcPr>
            <w:tcW w:w="1353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CD6" w:rsidRPr="00D26648" w:rsidTr="00F707F4">
        <w:tc>
          <w:tcPr>
            <w:tcW w:w="723" w:type="dxa"/>
          </w:tcPr>
          <w:p w:rsidR="00815CD6" w:rsidRDefault="00815CD6" w:rsidP="00C0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5CD6" w:rsidRPr="00D309FB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815CD6" w:rsidRPr="00D309FB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06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назначения, 25831200 кв.м., Россия, (общая долевая собственность),</w:t>
            </w:r>
          </w:p>
          <w:p w:rsidR="00815CD6" w:rsidRPr="00263DDA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D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263DDA" w:rsidRPr="00263DDA">
              <w:rPr>
                <w:rFonts w:ascii="Times New Roman" w:hAnsi="Times New Roman" w:cs="Times New Roman"/>
                <w:sz w:val="24"/>
                <w:szCs w:val="24"/>
              </w:rPr>
              <w:t>участок: ЛПХ,</w:t>
            </w:r>
            <w:r w:rsidR="00815CD6" w:rsidRPr="0026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6260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51,8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кухня, 44,9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Гараж, 15,2 кв.м., Россия, (индивидуальная собственность), 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13,8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Сарай, 32,3 кв.м., Россия, (индивидуальная собственность),</w:t>
            </w:r>
          </w:p>
          <w:p w:rsidR="00034F30" w:rsidRP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Погреб, 10,5 кв.м., Россия, (индивидуальная собственность) </w:t>
            </w:r>
          </w:p>
        </w:tc>
        <w:tc>
          <w:tcPr>
            <w:tcW w:w="2410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автомобиль, ВАЗ 21093, (индивидуальная собственность),</w:t>
            </w:r>
          </w:p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815CD6">
              <w:rPr>
                <w:rFonts w:ascii="Times New Roman" w:hAnsi="Times New Roman" w:cs="Times New Roman"/>
                <w:sz w:val="24"/>
                <w:szCs w:val="24"/>
              </w:rPr>
              <w:t xml:space="preserve"> 211440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(индивидуальная собственность),</w:t>
            </w:r>
          </w:p>
          <w:p w:rsidR="00815CD6" w:rsidRP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автомобиль, М2125, (индивидуальная собственность).</w:t>
            </w:r>
          </w:p>
        </w:tc>
        <w:tc>
          <w:tcPr>
            <w:tcW w:w="1559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7ED2" w:rsidRPr="00E96C27" w:rsidRDefault="00C07ED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7ED2" w:rsidRPr="00E96C27" w:rsidSect="000E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27"/>
    <w:rsid w:val="00034F30"/>
    <w:rsid w:val="000E73B0"/>
    <w:rsid w:val="0012564F"/>
    <w:rsid w:val="001F4399"/>
    <w:rsid w:val="00211546"/>
    <w:rsid w:val="00263DDA"/>
    <w:rsid w:val="0028182D"/>
    <w:rsid w:val="002C41C4"/>
    <w:rsid w:val="00371C9C"/>
    <w:rsid w:val="003747FA"/>
    <w:rsid w:val="003F383E"/>
    <w:rsid w:val="004322A4"/>
    <w:rsid w:val="00454F7F"/>
    <w:rsid w:val="004966F8"/>
    <w:rsid w:val="004D467A"/>
    <w:rsid w:val="0056004A"/>
    <w:rsid w:val="0059793B"/>
    <w:rsid w:val="006C58A8"/>
    <w:rsid w:val="007005B8"/>
    <w:rsid w:val="00717A43"/>
    <w:rsid w:val="00791839"/>
    <w:rsid w:val="00793F07"/>
    <w:rsid w:val="007F5076"/>
    <w:rsid w:val="00815CD6"/>
    <w:rsid w:val="00837468"/>
    <w:rsid w:val="00847D43"/>
    <w:rsid w:val="008D546A"/>
    <w:rsid w:val="00902F5F"/>
    <w:rsid w:val="00AB3B68"/>
    <w:rsid w:val="00AF36AC"/>
    <w:rsid w:val="00C01D24"/>
    <w:rsid w:val="00C07ED2"/>
    <w:rsid w:val="00CD26C3"/>
    <w:rsid w:val="00D26648"/>
    <w:rsid w:val="00D309FB"/>
    <w:rsid w:val="00D328AD"/>
    <w:rsid w:val="00DF0CC9"/>
    <w:rsid w:val="00E96C27"/>
    <w:rsid w:val="00EB1790"/>
    <w:rsid w:val="00EB29D0"/>
    <w:rsid w:val="00ED33A8"/>
    <w:rsid w:val="00F707F4"/>
    <w:rsid w:val="00F7215F"/>
    <w:rsid w:val="00F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7E9A-BA23-430E-8570-A4FF02D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2017-05-03T12:08:00Z</dcterms:created>
  <dcterms:modified xsi:type="dcterms:W3CDTF">2017-05-26T11:20:00Z</dcterms:modified>
</cp:coreProperties>
</file>